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60E94" w14:textId="77777777" w:rsidR="00DF50F2" w:rsidRPr="00993992" w:rsidRDefault="00F62627" w:rsidP="00971A8C">
      <w:pPr>
        <w:pStyle w:val="Title"/>
        <w:pBdr>
          <w:bottom w:val="none" w:sz="0" w:space="0" w:color="auto"/>
        </w:pBdr>
        <w:jc w:val="right"/>
        <w:rPr>
          <w:rFonts w:asciiTheme="minorHAnsi" w:hAnsiTheme="minorHAnsi" w:cstheme="minorHAnsi"/>
          <w:b/>
          <w:caps/>
          <w:color w:val="auto"/>
          <w:szCs w:val="20"/>
        </w:rPr>
      </w:pPr>
      <w:bookmarkStart w:id="0" w:name="OLE_LINK2"/>
      <w:bookmarkStart w:id="1" w:name="OLE_LINK1"/>
      <w:r>
        <w:rPr>
          <w:noProof/>
          <w:sz w:val="18"/>
          <w:lang w:val="en-NZ" w:eastAsia="en-NZ"/>
        </w:rPr>
        <w:drawing>
          <wp:anchor distT="0" distB="0" distL="114300" distR="114300" simplePos="0" relativeHeight="251681280" behindDoc="0" locked="0" layoutInCell="1" allowOverlap="1" wp14:anchorId="5C92868B" wp14:editId="7C406ACB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928370" cy="756285"/>
            <wp:effectExtent l="0" t="0" r="5080" b="5715"/>
            <wp:wrapThrough wrapText="bothSides">
              <wp:wrapPolygon edited="0">
                <wp:start x="0" y="0"/>
                <wp:lineTo x="0" y="21219"/>
                <wp:lineTo x="21275" y="21219"/>
                <wp:lineTo x="21275" y="0"/>
                <wp:lineTo x="0" y="0"/>
              </wp:wrapPolygon>
            </wp:wrapThrough>
            <wp:docPr id="1" name="Picture 1" descr="C:\Users\Lauren\AppData\Local\Microsoft\Windows\INetCache\Content.Word\TMT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en\AppData\Local\Microsoft\Windows\INetCache\Content.Word\TMTB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834" w:rsidRPr="00FA742B">
        <w:rPr>
          <w:noProof/>
          <w:sz w:val="18"/>
          <w:lang w:val="en-NZ" w:eastAsia="en-NZ"/>
        </w:rPr>
        <w:drawing>
          <wp:anchor distT="0" distB="0" distL="114300" distR="114300" simplePos="0" relativeHeight="251680256" behindDoc="0" locked="0" layoutInCell="1" allowOverlap="1" wp14:anchorId="1AB80824" wp14:editId="211CFB89">
            <wp:simplePos x="0" y="0"/>
            <wp:positionH relativeFrom="margin">
              <wp:posOffset>1109345</wp:posOffset>
            </wp:positionH>
            <wp:positionV relativeFrom="paragraph">
              <wp:posOffset>117475</wp:posOffset>
            </wp:positionV>
            <wp:extent cx="937895" cy="485140"/>
            <wp:effectExtent l="0" t="0" r="0" b="0"/>
            <wp:wrapThrough wrapText="bothSides">
              <wp:wrapPolygon edited="0">
                <wp:start x="0" y="0"/>
                <wp:lineTo x="0" y="20356"/>
                <wp:lineTo x="21059" y="20356"/>
                <wp:lineTo x="21059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RCURY_LOCKUP_Screen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0F2" w:rsidRPr="00993992">
        <w:rPr>
          <w:rFonts w:asciiTheme="minorHAnsi" w:hAnsiTheme="minorHAnsi" w:cstheme="minorHAnsi"/>
          <w:b/>
          <w:caps/>
          <w:color w:val="auto"/>
          <w:szCs w:val="20"/>
        </w:rPr>
        <w:t xml:space="preserve">Ngāti Tūwharetoa </w:t>
      </w:r>
      <w:r w:rsidR="00971A8C">
        <w:rPr>
          <w:rFonts w:asciiTheme="minorHAnsi" w:hAnsiTheme="minorHAnsi" w:cstheme="minorHAnsi"/>
          <w:b/>
          <w:caps/>
          <w:color w:val="auto"/>
          <w:szCs w:val="20"/>
        </w:rPr>
        <w:t>Mercury Development Group</w:t>
      </w:r>
    </w:p>
    <w:p w14:paraId="2DE9FBAA" w14:textId="77777777" w:rsidR="00DF50F2" w:rsidRPr="00C11834" w:rsidRDefault="007C0F8C" w:rsidP="00971A8C">
      <w:pPr>
        <w:pStyle w:val="Title"/>
        <w:pBdr>
          <w:bottom w:val="none" w:sz="0" w:space="0" w:color="auto"/>
        </w:pBdr>
        <w:jc w:val="right"/>
        <w:rPr>
          <w:rFonts w:asciiTheme="minorHAnsi" w:hAnsiTheme="minorHAnsi" w:cstheme="minorHAnsi"/>
          <w:b/>
          <w:caps/>
          <w:color w:val="auto"/>
          <w:sz w:val="28"/>
          <w:szCs w:val="20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</w:pPr>
      <w:bookmarkStart w:id="2" w:name="_Hlk5885338"/>
      <w:r>
        <w:rPr>
          <w:rFonts w:asciiTheme="minorHAnsi" w:hAnsiTheme="minorHAnsi" w:cstheme="minorHAnsi"/>
          <w:b/>
          <w:caps/>
          <w:color w:val="auto"/>
          <w:sz w:val="28"/>
          <w:szCs w:val="20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>Leadership</w:t>
      </w:r>
      <w:r w:rsidR="00170135">
        <w:rPr>
          <w:rFonts w:asciiTheme="minorHAnsi" w:hAnsiTheme="minorHAnsi" w:cstheme="minorHAnsi"/>
          <w:b/>
          <w:caps/>
          <w:color w:val="auto"/>
          <w:sz w:val="28"/>
          <w:szCs w:val="20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>, Education</w:t>
      </w:r>
      <w:r>
        <w:rPr>
          <w:rFonts w:asciiTheme="minorHAnsi" w:hAnsiTheme="minorHAnsi" w:cstheme="minorHAnsi"/>
          <w:b/>
          <w:caps/>
          <w:color w:val="auto"/>
          <w:sz w:val="28"/>
          <w:szCs w:val="20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 xml:space="preserve"> and Sporting</w:t>
      </w:r>
      <w:r w:rsidR="00DF50F2" w:rsidRPr="00C11834">
        <w:rPr>
          <w:rFonts w:asciiTheme="minorHAnsi" w:hAnsiTheme="minorHAnsi" w:cstheme="minorHAnsi"/>
          <w:b/>
          <w:caps/>
          <w:color w:val="auto"/>
          <w:sz w:val="28"/>
          <w:szCs w:val="20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 xml:space="preserve"> APPLICATION FORM</w:t>
      </w:r>
    </w:p>
    <w:bookmarkEnd w:id="2"/>
    <w:p w14:paraId="04686F92" w14:textId="77777777" w:rsidR="00DF50F2" w:rsidRDefault="00DF50F2" w:rsidP="004978E5">
      <w:pPr>
        <w:jc w:val="both"/>
        <w:rPr>
          <w:rFonts w:asciiTheme="minorHAnsi" w:hAnsiTheme="minorHAnsi" w:cstheme="minorHAnsi"/>
          <w:b/>
          <w:color w:val="0000FF"/>
          <w:szCs w:val="20"/>
        </w:rPr>
      </w:pPr>
    </w:p>
    <w:p w14:paraId="358CDA1B" w14:textId="77777777" w:rsidR="004978E5" w:rsidRPr="00C11834" w:rsidRDefault="004978E5" w:rsidP="00386A63">
      <w:pPr>
        <w:spacing w:before="240" w:after="120"/>
        <w:jc w:val="both"/>
        <w:rPr>
          <w:rFonts w:asciiTheme="minorHAnsi" w:hAnsiTheme="minorHAnsi" w:cstheme="minorHAnsi"/>
          <w:b/>
          <w:caps/>
          <w:szCs w:val="20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</w:pPr>
      <w:r w:rsidRPr="00C11834">
        <w:rPr>
          <w:rFonts w:asciiTheme="minorHAnsi" w:hAnsiTheme="minorHAnsi" w:cstheme="minorHAnsi"/>
          <w:b/>
          <w:caps/>
          <w:szCs w:val="20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>Overview</w:t>
      </w:r>
    </w:p>
    <w:bookmarkEnd w:id="0"/>
    <w:bookmarkEnd w:id="1"/>
    <w:p w14:paraId="7797FBC5" w14:textId="5DE782BA" w:rsidR="00170135" w:rsidRDefault="00170135" w:rsidP="005D5F0D">
      <w:pPr>
        <w:spacing w:after="12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The </w:t>
      </w:r>
      <w:bookmarkStart w:id="3" w:name="_Hlk6418715"/>
      <w:r>
        <w:rPr>
          <w:rFonts w:asciiTheme="minorHAnsi" w:hAnsiTheme="minorHAnsi" w:cstheme="minorHAnsi"/>
          <w:szCs w:val="20"/>
        </w:rPr>
        <w:t xml:space="preserve">Ngāti Tūwharetoa </w:t>
      </w:r>
      <w:bookmarkEnd w:id="3"/>
      <w:r>
        <w:rPr>
          <w:rFonts w:asciiTheme="minorHAnsi" w:hAnsiTheme="minorHAnsi" w:cstheme="minorHAnsi"/>
          <w:szCs w:val="20"/>
        </w:rPr>
        <w:t xml:space="preserve">– Mercury Development Group was established </w:t>
      </w:r>
      <w:proofErr w:type="gramStart"/>
      <w:r>
        <w:rPr>
          <w:rFonts w:asciiTheme="minorHAnsi" w:hAnsiTheme="minorHAnsi" w:cstheme="minorHAnsi"/>
          <w:szCs w:val="20"/>
        </w:rPr>
        <w:t>as a result of</w:t>
      </w:r>
      <w:proofErr w:type="gramEnd"/>
      <w:r>
        <w:rPr>
          <w:rFonts w:asciiTheme="minorHAnsi" w:hAnsiTheme="minorHAnsi" w:cstheme="minorHAnsi"/>
          <w:szCs w:val="20"/>
        </w:rPr>
        <w:t xml:space="preserve"> a partnership agreement between Ngāti Tūwharetoa and Mighty River Power (now Mercury) in October 2002. The Development Group is charged with the task of supporting Ngāti Tūwharetoa in cultural, </w:t>
      </w:r>
      <w:r w:rsidR="0020217E">
        <w:rPr>
          <w:rFonts w:asciiTheme="minorHAnsi" w:hAnsiTheme="minorHAnsi" w:cstheme="minorHAnsi"/>
          <w:szCs w:val="20"/>
        </w:rPr>
        <w:t>educational,</w:t>
      </w:r>
      <w:r>
        <w:rPr>
          <w:rFonts w:asciiTheme="minorHAnsi" w:hAnsiTheme="minorHAnsi" w:cstheme="minorHAnsi"/>
          <w:szCs w:val="20"/>
        </w:rPr>
        <w:t xml:space="preserve"> and environmental projects.</w:t>
      </w:r>
    </w:p>
    <w:p w14:paraId="1CA2BD17" w14:textId="7F77C9E5" w:rsidR="00C11834" w:rsidRDefault="00C11834" w:rsidP="00386A63">
      <w:pPr>
        <w:spacing w:before="240" w:after="120"/>
        <w:jc w:val="both"/>
        <w:rPr>
          <w:rFonts w:asciiTheme="minorHAnsi" w:hAnsiTheme="minorHAnsi" w:cstheme="minorHAnsi"/>
          <w:szCs w:val="20"/>
        </w:rPr>
      </w:pPr>
      <w:r w:rsidRPr="00C11834">
        <w:rPr>
          <w:rFonts w:asciiTheme="minorHAnsi" w:hAnsiTheme="minorHAnsi" w:cstheme="minorHAnsi"/>
          <w:szCs w:val="20"/>
        </w:rPr>
        <w:t>This application provides details of the Group’s objectives and the application criteria for individuals</w:t>
      </w:r>
      <w:r w:rsidR="00170135">
        <w:rPr>
          <w:rFonts w:asciiTheme="minorHAnsi" w:hAnsiTheme="minorHAnsi" w:cstheme="minorHAnsi"/>
          <w:szCs w:val="20"/>
        </w:rPr>
        <w:t xml:space="preserve"> or schools</w:t>
      </w:r>
      <w:r w:rsidRPr="00C11834">
        <w:rPr>
          <w:rFonts w:asciiTheme="minorHAnsi" w:hAnsiTheme="minorHAnsi" w:cstheme="minorHAnsi"/>
          <w:szCs w:val="20"/>
        </w:rPr>
        <w:t xml:space="preserve"> wishing to apply for funding assistances for education or </w:t>
      </w:r>
      <w:r w:rsidR="00170135">
        <w:rPr>
          <w:rFonts w:asciiTheme="minorHAnsi" w:hAnsiTheme="minorHAnsi" w:cstheme="minorHAnsi"/>
          <w:szCs w:val="20"/>
        </w:rPr>
        <w:t>sporting</w:t>
      </w:r>
      <w:r w:rsidRPr="00C11834">
        <w:rPr>
          <w:rFonts w:asciiTheme="minorHAnsi" w:hAnsiTheme="minorHAnsi" w:cstheme="minorHAnsi"/>
          <w:szCs w:val="20"/>
        </w:rPr>
        <w:t xml:space="preserve"> </w:t>
      </w:r>
      <w:r w:rsidR="004E5F98" w:rsidRPr="00C11834">
        <w:rPr>
          <w:rFonts w:asciiTheme="minorHAnsi" w:hAnsiTheme="minorHAnsi" w:cstheme="minorHAnsi"/>
          <w:szCs w:val="20"/>
        </w:rPr>
        <w:t>initiatives.</w:t>
      </w:r>
      <w:r w:rsidRPr="00C11834">
        <w:rPr>
          <w:rFonts w:asciiTheme="minorHAnsi" w:hAnsiTheme="minorHAnsi" w:cstheme="minorHAnsi"/>
          <w:szCs w:val="20"/>
        </w:rPr>
        <w:t xml:space="preserve"> </w:t>
      </w:r>
    </w:p>
    <w:p w14:paraId="2A3CCD09" w14:textId="77777777" w:rsidR="004978E5" w:rsidRPr="00C11834" w:rsidRDefault="004978E5" w:rsidP="00386A63">
      <w:pPr>
        <w:spacing w:before="240" w:after="120"/>
        <w:jc w:val="both"/>
        <w:rPr>
          <w:rFonts w:asciiTheme="minorHAnsi" w:hAnsiTheme="minorHAnsi" w:cstheme="minorHAnsi"/>
          <w:b/>
          <w:caps/>
          <w:szCs w:val="20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</w:pPr>
      <w:bookmarkStart w:id="4" w:name="_Hlk5885395"/>
      <w:r w:rsidRPr="00C11834">
        <w:rPr>
          <w:rFonts w:asciiTheme="minorHAnsi" w:hAnsiTheme="minorHAnsi" w:cstheme="minorHAnsi"/>
          <w:b/>
          <w:caps/>
          <w:szCs w:val="20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>Key Objective</w:t>
      </w:r>
    </w:p>
    <w:bookmarkEnd w:id="4"/>
    <w:p w14:paraId="79929627" w14:textId="04362909" w:rsidR="005D5F0D" w:rsidRPr="005D5F0D" w:rsidRDefault="00200276" w:rsidP="005D5F0D">
      <w:pPr>
        <w:spacing w:before="240" w:after="120"/>
        <w:jc w:val="both"/>
        <w:rPr>
          <w:rFonts w:asciiTheme="minorHAnsi" w:hAnsiTheme="minorHAnsi" w:cstheme="minorHAnsi"/>
          <w:szCs w:val="20"/>
        </w:rPr>
      </w:pPr>
      <w:r w:rsidRPr="005D5F0D">
        <w:rPr>
          <w:rFonts w:asciiTheme="minorHAnsi" w:hAnsiTheme="minorHAnsi" w:cstheme="minorHAnsi"/>
          <w:szCs w:val="20"/>
        </w:rPr>
        <w:t xml:space="preserve">Undertake activities and promote projects to improve the education, employment opportunities, </w:t>
      </w:r>
      <w:proofErr w:type="gramStart"/>
      <w:r w:rsidRPr="005D5F0D">
        <w:rPr>
          <w:rFonts w:asciiTheme="minorHAnsi" w:hAnsiTheme="minorHAnsi" w:cstheme="minorHAnsi"/>
          <w:szCs w:val="20"/>
        </w:rPr>
        <w:t>health</w:t>
      </w:r>
      <w:proofErr w:type="gramEnd"/>
      <w:r w:rsidRPr="005D5F0D">
        <w:rPr>
          <w:rFonts w:asciiTheme="minorHAnsi" w:hAnsiTheme="minorHAnsi" w:cstheme="minorHAnsi"/>
          <w:szCs w:val="20"/>
        </w:rPr>
        <w:t xml:space="preserve"> and well-being of </w:t>
      </w:r>
      <w:proofErr w:type="spellStart"/>
      <w:r w:rsidRPr="005D5F0D">
        <w:rPr>
          <w:rFonts w:asciiTheme="minorHAnsi" w:hAnsiTheme="minorHAnsi" w:cstheme="minorHAnsi"/>
          <w:szCs w:val="20"/>
        </w:rPr>
        <w:t>nga</w:t>
      </w:r>
      <w:proofErr w:type="spellEnd"/>
      <w:r w:rsidRPr="005D5F0D">
        <w:rPr>
          <w:rFonts w:asciiTheme="minorHAnsi" w:hAnsiTheme="minorHAnsi" w:cstheme="minorHAnsi"/>
          <w:szCs w:val="20"/>
        </w:rPr>
        <w:t xml:space="preserve"> hap</w:t>
      </w:r>
      <w:r w:rsidR="00AA0563">
        <w:rPr>
          <w:rFonts w:asciiTheme="minorHAnsi" w:hAnsiTheme="minorHAnsi" w:cstheme="minorHAnsi"/>
          <w:szCs w:val="20"/>
        </w:rPr>
        <w:t>ū</w:t>
      </w:r>
      <w:r w:rsidRPr="005D5F0D">
        <w:rPr>
          <w:rFonts w:asciiTheme="minorHAnsi" w:hAnsiTheme="minorHAnsi" w:cstheme="minorHAnsi"/>
          <w:szCs w:val="20"/>
        </w:rPr>
        <w:t xml:space="preserve"> o </w:t>
      </w:r>
      <w:proofErr w:type="spellStart"/>
      <w:r w:rsidRPr="005D5F0D">
        <w:rPr>
          <w:rFonts w:asciiTheme="minorHAnsi" w:hAnsiTheme="minorHAnsi" w:cstheme="minorHAnsi"/>
          <w:szCs w:val="20"/>
        </w:rPr>
        <w:t>Ngati</w:t>
      </w:r>
      <w:proofErr w:type="spellEnd"/>
      <w:r w:rsidRPr="005D5F0D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4E5F98" w:rsidRPr="005D5F0D">
        <w:rPr>
          <w:rFonts w:asciiTheme="minorHAnsi" w:hAnsiTheme="minorHAnsi" w:cstheme="minorHAnsi"/>
          <w:szCs w:val="20"/>
        </w:rPr>
        <w:t>Tuwharetoa</w:t>
      </w:r>
      <w:proofErr w:type="spellEnd"/>
      <w:r w:rsidR="004E5F98" w:rsidRPr="005D5F0D">
        <w:rPr>
          <w:rFonts w:asciiTheme="minorHAnsi" w:hAnsiTheme="minorHAnsi" w:cstheme="minorHAnsi"/>
          <w:szCs w:val="20"/>
        </w:rPr>
        <w:t>.</w:t>
      </w:r>
    </w:p>
    <w:p w14:paraId="079745BD" w14:textId="77777777" w:rsidR="00170135" w:rsidRDefault="00170135" w:rsidP="00170135">
      <w:pPr>
        <w:spacing w:after="120"/>
        <w:jc w:val="both"/>
        <w:rPr>
          <w:rFonts w:asciiTheme="minorHAnsi" w:hAnsiTheme="minorHAnsi" w:cstheme="minorHAnsi"/>
          <w:b/>
          <w:caps/>
          <w:szCs w:val="20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</w:pPr>
      <w:r>
        <w:rPr>
          <w:rFonts w:asciiTheme="minorHAnsi" w:hAnsiTheme="minorHAnsi" w:cstheme="minorHAnsi"/>
          <w:b/>
          <w:caps/>
          <w:szCs w:val="20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>Funding Criteria</w:t>
      </w:r>
    </w:p>
    <w:p w14:paraId="515B28F8" w14:textId="77777777" w:rsidR="00170135" w:rsidRPr="005D5F0D" w:rsidRDefault="00170135" w:rsidP="005D5F0D">
      <w:pPr>
        <w:pStyle w:val="ListParagraph"/>
        <w:numPr>
          <w:ilvl w:val="0"/>
          <w:numId w:val="22"/>
        </w:numPr>
        <w:spacing w:after="120"/>
        <w:ind w:left="284" w:hanging="284"/>
        <w:jc w:val="both"/>
        <w:rPr>
          <w:rFonts w:asciiTheme="minorHAnsi" w:hAnsiTheme="minorHAnsi" w:cstheme="minorHAnsi"/>
          <w:szCs w:val="20"/>
        </w:rPr>
      </w:pPr>
      <w:r w:rsidRPr="005D5F0D">
        <w:rPr>
          <w:rFonts w:asciiTheme="minorHAnsi" w:hAnsiTheme="minorHAnsi" w:cstheme="minorHAnsi"/>
          <w:szCs w:val="20"/>
        </w:rPr>
        <w:t xml:space="preserve">Applicant must be of Ngāti Tūwharetoa descent and registered with the Tūwharetoa Māori Trust Board. </w:t>
      </w:r>
    </w:p>
    <w:p w14:paraId="313F8C9C" w14:textId="77777777" w:rsidR="00170135" w:rsidRPr="005D5F0D" w:rsidRDefault="00170135" w:rsidP="005D5F0D">
      <w:pPr>
        <w:pStyle w:val="ListParagraph"/>
        <w:numPr>
          <w:ilvl w:val="0"/>
          <w:numId w:val="22"/>
        </w:numPr>
        <w:spacing w:after="120"/>
        <w:ind w:left="284" w:hanging="284"/>
        <w:jc w:val="both"/>
        <w:rPr>
          <w:rFonts w:asciiTheme="minorHAnsi" w:hAnsiTheme="minorHAnsi" w:cstheme="minorHAnsi"/>
          <w:szCs w:val="20"/>
        </w:rPr>
      </w:pPr>
      <w:r w:rsidRPr="005D5F0D">
        <w:rPr>
          <w:rFonts w:asciiTheme="minorHAnsi" w:hAnsiTheme="minorHAnsi" w:cstheme="minorHAnsi"/>
          <w:szCs w:val="20"/>
        </w:rPr>
        <w:t>The applicant must clearly demonstrate how the proposal will contribute to achieving the key objective of the group.</w:t>
      </w:r>
    </w:p>
    <w:p w14:paraId="6E020054" w14:textId="77777777" w:rsidR="00170135" w:rsidRPr="005D5F0D" w:rsidRDefault="00170135" w:rsidP="005D5F0D">
      <w:pPr>
        <w:pStyle w:val="ListParagraph"/>
        <w:numPr>
          <w:ilvl w:val="0"/>
          <w:numId w:val="22"/>
        </w:numPr>
        <w:spacing w:after="120"/>
        <w:ind w:left="284" w:hanging="284"/>
        <w:jc w:val="both"/>
        <w:rPr>
          <w:rFonts w:asciiTheme="minorHAnsi" w:hAnsiTheme="minorHAnsi" w:cstheme="minorHAnsi"/>
          <w:szCs w:val="20"/>
        </w:rPr>
      </w:pPr>
      <w:r w:rsidRPr="005D5F0D">
        <w:rPr>
          <w:rFonts w:asciiTheme="minorHAnsi" w:hAnsiTheme="minorHAnsi" w:cstheme="minorHAnsi"/>
          <w:b/>
          <w:szCs w:val="20"/>
        </w:rPr>
        <w:t xml:space="preserve">The criteria for those applying for ‘Leadership Assistance’ is as follows: </w:t>
      </w:r>
    </w:p>
    <w:p w14:paraId="5DD3978A" w14:textId="7BA53E93" w:rsidR="00170135" w:rsidRPr="005D5F0D" w:rsidRDefault="00170135" w:rsidP="005D5F0D">
      <w:pPr>
        <w:pStyle w:val="ListParagraph"/>
        <w:numPr>
          <w:ilvl w:val="0"/>
          <w:numId w:val="23"/>
        </w:numPr>
        <w:spacing w:after="120"/>
        <w:jc w:val="both"/>
        <w:rPr>
          <w:rFonts w:asciiTheme="minorHAnsi" w:hAnsiTheme="minorHAnsi" w:cstheme="minorHAnsi"/>
          <w:szCs w:val="20"/>
        </w:rPr>
      </w:pPr>
      <w:r w:rsidRPr="005D5F0D">
        <w:rPr>
          <w:rFonts w:asciiTheme="minorHAnsi" w:hAnsiTheme="minorHAnsi" w:cstheme="minorHAnsi"/>
          <w:bCs/>
          <w:szCs w:val="20"/>
        </w:rPr>
        <w:t xml:space="preserve">The NT-M Development Group assist </w:t>
      </w:r>
      <w:proofErr w:type="spellStart"/>
      <w:r w:rsidRPr="005D5F0D">
        <w:rPr>
          <w:rFonts w:asciiTheme="minorHAnsi" w:hAnsiTheme="minorHAnsi" w:cstheme="minorHAnsi"/>
          <w:bCs/>
          <w:szCs w:val="20"/>
        </w:rPr>
        <w:t>Tuwharetoa</w:t>
      </w:r>
      <w:proofErr w:type="spellEnd"/>
      <w:r w:rsidRPr="005D5F0D">
        <w:rPr>
          <w:rFonts w:asciiTheme="minorHAnsi" w:hAnsiTheme="minorHAnsi" w:cstheme="minorHAnsi"/>
          <w:bCs/>
          <w:szCs w:val="20"/>
        </w:rPr>
        <w:t xml:space="preserve"> who are involved with their Iwi/Hap</w:t>
      </w:r>
      <w:r w:rsidR="00AA0563">
        <w:rPr>
          <w:rFonts w:asciiTheme="minorHAnsi" w:hAnsiTheme="minorHAnsi" w:cstheme="minorHAnsi"/>
          <w:bCs/>
          <w:szCs w:val="20"/>
        </w:rPr>
        <w:t>ū</w:t>
      </w:r>
      <w:r w:rsidRPr="005D5F0D">
        <w:rPr>
          <w:rFonts w:asciiTheme="minorHAnsi" w:hAnsiTheme="minorHAnsi" w:cstheme="minorHAnsi"/>
          <w:bCs/>
          <w:szCs w:val="20"/>
        </w:rPr>
        <w:t xml:space="preserve">/Marae and demonstrate how their application supports ahi </w:t>
      </w:r>
      <w:proofErr w:type="spellStart"/>
      <w:r w:rsidRPr="005D5F0D">
        <w:rPr>
          <w:rFonts w:asciiTheme="minorHAnsi" w:hAnsiTheme="minorHAnsi" w:cstheme="minorHAnsi"/>
          <w:bCs/>
          <w:szCs w:val="20"/>
        </w:rPr>
        <w:t>kaa</w:t>
      </w:r>
      <w:proofErr w:type="spellEnd"/>
      <w:r w:rsidRPr="005D5F0D">
        <w:rPr>
          <w:rFonts w:asciiTheme="minorHAnsi" w:hAnsiTheme="minorHAnsi" w:cstheme="minorHAnsi"/>
          <w:bCs/>
          <w:szCs w:val="20"/>
        </w:rPr>
        <w:t xml:space="preserve"> - Support from their Iwi/Hap</w:t>
      </w:r>
      <w:r w:rsidR="00AA0563">
        <w:rPr>
          <w:rFonts w:asciiTheme="minorHAnsi" w:hAnsiTheme="minorHAnsi" w:cstheme="minorHAnsi"/>
          <w:bCs/>
          <w:szCs w:val="20"/>
        </w:rPr>
        <w:t>ū</w:t>
      </w:r>
      <w:r w:rsidRPr="005D5F0D">
        <w:rPr>
          <w:rFonts w:asciiTheme="minorHAnsi" w:hAnsiTheme="minorHAnsi" w:cstheme="minorHAnsi"/>
          <w:bCs/>
          <w:szCs w:val="20"/>
        </w:rPr>
        <w:t xml:space="preserve">/Marae is </w:t>
      </w:r>
      <w:proofErr w:type="gramStart"/>
      <w:r w:rsidRPr="005D5F0D">
        <w:rPr>
          <w:rFonts w:asciiTheme="minorHAnsi" w:hAnsiTheme="minorHAnsi" w:cstheme="minorHAnsi"/>
          <w:bCs/>
          <w:szCs w:val="20"/>
        </w:rPr>
        <w:t>required</w:t>
      </w:r>
      <w:proofErr w:type="gramEnd"/>
      <w:r w:rsidRPr="005D5F0D">
        <w:rPr>
          <w:rFonts w:asciiTheme="minorHAnsi" w:hAnsiTheme="minorHAnsi" w:cstheme="minorHAnsi"/>
          <w:bCs/>
          <w:szCs w:val="20"/>
        </w:rPr>
        <w:t xml:space="preserve"> </w:t>
      </w:r>
    </w:p>
    <w:p w14:paraId="1969813F" w14:textId="3DE54A37" w:rsidR="00170135" w:rsidRDefault="00170135" w:rsidP="005D5F0D">
      <w:pPr>
        <w:pStyle w:val="ListParagraph"/>
        <w:numPr>
          <w:ilvl w:val="0"/>
          <w:numId w:val="23"/>
        </w:numPr>
        <w:spacing w:after="120"/>
        <w:jc w:val="both"/>
        <w:rPr>
          <w:rFonts w:asciiTheme="minorHAnsi" w:hAnsiTheme="minorHAnsi" w:cstheme="minorHAnsi"/>
          <w:bCs/>
          <w:szCs w:val="20"/>
        </w:rPr>
      </w:pPr>
      <w:r w:rsidRPr="005D5F0D">
        <w:rPr>
          <w:rFonts w:asciiTheme="minorHAnsi" w:hAnsiTheme="minorHAnsi" w:cstheme="minorHAnsi"/>
          <w:bCs/>
          <w:szCs w:val="20"/>
        </w:rPr>
        <w:t xml:space="preserve">The NT-M Development Group will also assist </w:t>
      </w:r>
      <w:proofErr w:type="spellStart"/>
      <w:r w:rsidRPr="005D5F0D">
        <w:rPr>
          <w:rFonts w:asciiTheme="minorHAnsi" w:hAnsiTheme="minorHAnsi" w:cstheme="minorHAnsi"/>
          <w:bCs/>
          <w:szCs w:val="20"/>
        </w:rPr>
        <w:t>Tuwharetoa</w:t>
      </w:r>
      <w:proofErr w:type="spellEnd"/>
      <w:r w:rsidRPr="005D5F0D">
        <w:rPr>
          <w:rFonts w:asciiTheme="minorHAnsi" w:hAnsiTheme="minorHAnsi" w:cstheme="minorHAnsi"/>
          <w:bCs/>
          <w:szCs w:val="20"/>
        </w:rPr>
        <w:t xml:space="preserve"> Schools within the </w:t>
      </w:r>
      <w:proofErr w:type="spellStart"/>
      <w:r w:rsidRPr="005D5F0D">
        <w:rPr>
          <w:rFonts w:asciiTheme="minorHAnsi" w:hAnsiTheme="minorHAnsi" w:cstheme="minorHAnsi"/>
          <w:bCs/>
          <w:szCs w:val="20"/>
        </w:rPr>
        <w:t>rohe</w:t>
      </w:r>
      <w:proofErr w:type="spellEnd"/>
      <w:r w:rsidRPr="005D5F0D">
        <w:rPr>
          <w:rFonts w:asciiTheme="minorHAnsi" w:hAnsiTheme="minorHAnsi" w:cstheme="minorHAnsi"/>
          <w:bCs/>
          <w:szCs w:val="20"/>
        </w:rPr>
        <w:t xml:space="preserve"> for culturally significant trips which grow our future </w:t>
      </w:r>
      <w:r w:rsidR="004E5F98" w:rsidRPr="005D5F0D">
        <w:rPr>
          <w:rFonts w:asciiTheme="minorHAnsi" w:hAnsiTheme="minorHAnsi" w:cstheme="minorHAnsi"/>
          <w:bCs/>
          <w:szCs w:val="20"/>
        </w:rPr>
        <w:t>leaders.</w:t>
      </w:r>
    </w:p>
    <w:p w14:paraId="7F9007E1" w14:textId="77777777" w:rsidR="00FD4CCE" w:rsidRPr="005D5F0D" w:rsidRDefault="00FD4CCE" w:rsidP="00FD4CCE">
      <w:pPr>
        <w:pStyle w:val="ListParagraph"/>
        <w:spacing w:after="12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‘Leadership </w:t>
      </w:r>
      <w:r w:rsidRPr="005D5F0D">
        <w:rPr>
          <w:rFonts w:asciiTheme="minorHAnsi" w:hAnsiTheme="minorHAnsi" w:cstheme="minorHAnsi"/>
          <w:b/>
          <w:szCs w:val="20"/>
        </w:rPr>
        <w:t xml:space="preserve">Education Assistance’ </w:t>
      </w:r>
    </w:p>
    <w:p w14:paraId="538B3334" w14:textId="59301809" w:rsidR="00FD4CCE" w:rsidRPr="005D5F0D" w:rsidRDefault="00FD4CCE" w:rsidP="00FD4CCE">
      <w:pPr>
        <w:pStyle w:val="ListParagraph"/>
        <w:numPr>
          <w:ilvl w:val="0"/>
          <w:numId w:val="23"/>
        </w:numPr>
        <w:tabs>
          <w:tab w:val="left" w:pos="142"/>
          <w:tab w:val="left" w:pos="4718"/>
        </w:tabs>
        <w:spacing w:after="120"/>
        <w:jc w:val="both"/>
        <w:rPr>
          <w:rFonts w:asciiTheme="minorHAnsi" w:hAnsiTheme="minorHAnsi" w:cstheme="minorHAnsi"/>
          <w:szCs w:val="20"/>
        </w:rPr>
      </w:pPr>
      <w:r w:rsidRPr="005D5F0D">
        <w:rPr>
          <w:rFonts w:asciiTheme="minorHAnsi" w:hAnsiTheme="minorHAnsi" w:cstheme="minorHAnsi"/>
          <w:szCs w:val="20"/>
        </w:rPr>
        <w:t xml:space="preserve">The NT-M Development Group will assist </w:t>
      </w:r>
      <w:proofErr w:type="spellStart"/>
      <w:r w:rsidRPr="005D5F0D">
        <w:rPr>
          <w:rFonts w:asciiTheme="minorHAnsi" w:hAnsiTheme="minorHAnsi" w:cstheme="minorHAnsi"/>
          <w:szCs w:val="20"/>
        </w:rPr>
        <w:t>Tuwharetoa</w:t>
      </w:r>
      <w:proofErr w:type="spellEnd"/>
      <w:r w:rsidRPr="005D5F0D">
        <w:rPr>
          <w:rFonts w:asciiTheme="minorHAnsi" w:hAnsiTheme="minorHAnsi" w:cstheme="minorHAnsi"/>
          <w:szCs w:val="20"/>
        </w:rPr>
        <w:t xml:space="preserve"> who are actively involved with their Iwi/Hap</w:t>
      </w:r>
      <w:r w:rsidR="00AA0563">
        <w:rPr>
          <w:rFonts w:asciiTheme="minorHAnsi" w:hAnsiTheme="minorHAnsi" w:cstheme="minorHAnsi"/>
          <w:szCs w:val="20"/>
        </w:rPr>
        <w:t>ū</w:t>
      </w:r>
      <w:r w:rsidRPr="005D5F0D">
        <w:rPr>
          <w:rFonts w:asciiTheme="minorHAnsi" w:hAnsiTheme="minorHAnsi" w:cstheme="minorHAnsi"/>
          <w:szCs w:val="20"/>
        </w:rPr>
        <w:t>/Marae and are seeking to further their education aspirations for the Taiao. (</w:t>
      </w:r>
      <w:proofErr w:type="gramStart"/>
      <w:r w:rsidRPr="005D5F0D">
        <w:rPr>
          <w:rFonts w:asciiTheme="minorHAnsi" w:hAnsiTheme="minorHAnsi" w:cstheme="minorHAnsi"/>
          <w:szCs w:val="20"/>
        </w:rPr>
        <w:t>at</w:t>
      </w:r>
      <w:proofErr w:type="gramEnd"/>
      <w:r w:rsidRPr="005D5F0D">
        <w:rPr>
          <w:rFonts w:asciiTheme="minorHAnsi" w:hAnsiTheme="minorHAnsi" w:cstheme="minorHAnsi"/>
          <w:szCs w:val="20"/>
        </w:rPr>
        <w:t xml:space="preserve"> this stage only supporting those studying at a </w:t>
      </w:r>
      <w:r w:rsidR="004E5F98" w:rsidRPr="005D5F0D">
        <w:rPr>
          <w:rFonts w:asciiTheme="minorHAnsi" w:hAnsiTheme="minorHAnsi" w:cstheme="minorHAnsi"/>
          <w:szCs w:val="20"/>
        </w:rPr>
        <w:t>Postgraduate</w:t>
      </w:r>
      <w:r w:rsidRPr="005D5F0D">
        <w:rPr>
          <w:rFonts w:asciiTheme="minorHAnsi" w:hAnsiTheme="minorHAnsi" w:cstheme="minorHAnsi"/>
          <w:szCs w:val="20"/>
        </w:rPr>
        <w:t xml:space="preserve">/ Master/Doctorate level)  </w:t>
      </w:r>
    </w:p>
    <w:p w14:paraId="1E384475" w14:textId="77777777" w:rsidR="00170135" w:rsidRPr="005D5F0D" w:rsidRDefault="00170135" w:rsidP="005D5F0D">
      <w:pPr>
        <w:pStyle w:val="ListParagraph"/>
        <w:numPr>
          <w:ilvl w:val="0"/>
          <w:numId w:val="22"/>
        </w:numPr>
        <w:spacing w:after="120"/>
        <w:ind w:left="284" w:hanging="284"/>
        <w:jc w:val="both"/>
        <w:rPr>
          <w:rFonts w:asciiTheme="minorHAnsi" w:hAnsiTheme="minorHAnsi" w:cstheme="minorHAnsi"/>
          <w:szCs w:val="20"/>
        </w:rPr>
      </w:pPr>
      <w:r w:rsidRPr="005D5F0D">
        <w:rPr>
          <w:rFonts w:asciiTheme="minorHAnsi" w:hAnsiTheme="minorHAnsi" w:cstheme="minorHAnsi"/>
          <w:b/>
          <w:szCs w:val="20"/>
        </w:rPr>
        <w:t xml:space="preserve">The criteria for those applying for ‘Sporting Assistance’ is as follows: </w:t>
      </w:r>
    </w:p>
    <w:p w14:paraId="6FA70BED" w14:textId="77777777" w:rsidR="00170135" w:rsidRPr="005D5F0D" w:rsidRDefault="00170135" w:rsidP="005D5F0D">
      <w:pPr>
        <w:pStyle w:val="ListParagraph"/>
        <w:numPr>
          <w:ilvl w:val="0"/>
          <w:numId w:val="24"/>
        </w:numPr>
        <w:spacing w:after="120"/>
        <w:jc w:val="both"/>
        <w:rPr>
          <w:rFonts w:asciiTheme="minorHAnsi" w:hAnsiTheme="minorHAnsi" w:cstheme="minorHAnsi"/>
          <w:bCs/>
          <w:szCs w:val="20"/>
        </w:rPr>
      </w:pPr>
      <w:r w:rsidRPr="005D5F0D">
        <w:rPr>
          <w:rFonts w:asciiTheme="minorHAnsi" w:hAnsiTheme="minorHAnsi" w:cstheme="minorHAnsi"/>
          <w:bCs/>
          <w:szCs w:val="20"/>
        </w:rPr>
        <w:t>Those selected to represent their region and New Zealand at an international and/or national competition will be considered (written confirmation from the national body with an outline of tournament and costs is required).</w:t>
      </w:r>
    </w:p>
    <w:p w14:paraId="7681719D" w14:textId="7A85ACB3" w:rsidR="00170135" w:rsidRPr="005D5F0D" w:rsidRDefault="00170135" w:rsidP="00925057">
      <w:pPr>
        <w:pStyle w:val="ListParagraph"/>
        <w:numPr>
          <w:ilvl w:val="0"/>
          <w:numId w:val="24"/>
        </w:numPr>
        <w:spacing w:after="120"/>
        <w:jc w:val="both"/>
        <w:rPr>
          <w:rFonts w:asciiTheme="minorHAnsi" w:hAnsiTheme="minorHAnsi" w:cstheme="minorHAnsi"/>
          <w:bCs/>
          <w:szCs w:val="20"/>
        </w:rPr>
      </w:pPr>
      <w:r w:rsidRPr="005D5F0D">
        <w:rPr>
          <w:rFonts w:asciiTheme="minorHAnsi" w:hAnsiTheme="minorHAnsi" w:cstheme="minorHAnsi"/>
          <w:bCs/>
          <w:szCs w:val="20"/>
        </w:rPr>
        <w:t xml:space="preserve">Regional </w:t>
      </w:r>
      <w:r w:rsidR="00F2214D">
        <w:rPr>
          <w:rFonts w:asciiTheme="minorHAnsi" w:hAnsiTheme="minorHAnsi" w:cstheme="minorHAnsi"/>
          <w:bCs/>
          <w:szCs w:val="20"/>
        </w:rPr>
        <w:t xml:space="preserve">and National Development Team </w:t>
      </w:r>
      <w:r w:rsidRPr="005D5F0D">
        <w:rPr>
          <w:rFonts w:asciiTheme="minorHAnsi" w:hAnsiTheme="minorHAnsi" w:cstheme="minorHAnsi"/>
          <w:bCs/>
          <w:szCs w:val="20"/>
        </w:rPr>
        <w:t>selection up to $</w:t>
      </w:r>
      <w:r w:rsidR="004E5F98" w:rsidRPr="005D5F0D">
        <w:rPr>
          <w:rFonts w:asciiTheme="minorHAnsi" w:hAnsiTheme="minorHAnsi" w:cstheme="minorHAnsi"/>
          <w:bCs/>
          <w:szCs w:val="20"/>
        </w:rPr>
        <w:t>500 /</w:t>
      </w:r>
      <w:r w:rsidR="005D5F0D" w:rsidRPr="005D5F0D">
        <w:rPr>
          <w:rFonts w:asciiTheme="minorHAnsi" w:hAnsiTheme="minorHAnsi" w:cstheme="minorHAnsi"/>
          <w:bCs/>
          <w:szCs w:val="20"/>
        </w:rPr>
        <w:t xml:space="preserve"> National selection up to $1000</w:t>
      </w:r>
      <w:r w:rsidR="005D5F0D">
        <w:rPr>
          <w:rFonts w:asciiTheme="minorHAnsi" w:hAnsiTheme="minorHAnsi" w:cstheme="minorHAnsi"/>
          <w:bCs/>
          <w:szCs w:val="20"/>
        </w:rPr>
        <w:t xml:space="preserve"> (</w:t>
      </w:r>
      <w:r w:rsidRPr="005D5F0D">
        <w:rPr>
          <w:rFonts w:asciiTheme="minorHAnsi" w:hAnsiTheme="minorHAnsi" w:cstheme="minorHAnsi"/>
          <w:bCs/>
          <w:szCs w:val="20"/>
        </w:rPr>
        <w:t>Does not cover uniforms)</w:t>
      </w:r>
    </w:p>
    <w:p w14:paraId="5EF0913D" w14:textId="26C568F7" w:rsidR="00170135" w:rsidRPr="005D5F0D" w:rsidRDefault="004978E5" w:rsidP="005D5F0D">
      <w:pPr>
        <w:pStyle w:val="ListParagraph"/>
        <w:numPr>
          <w:ilvl w:val="0"/>
          <w:numId w:val="22"/>
        </w:numPr>
        <w:spacing w:after="120"/>
        <w:ind w:left="284" w:hanging="284"/>
        <w:jc w:val="both"/>
        <w:rPr>
          <w:rFonts w:asciiTheme="minorHAnsi" w:hAnsiTheme="minorHAnsi" w:cstheme="minorHAnsi"/>
          <w:szCs w:val="20"/>
        </w:rPr>
      </w:pPr>
      <w:r w:rsidRPr="005D5F0D">
        <w:rPr>
          <w:rFonts w:asciiTheme="minorHAnsi" w:hAnsiTheme="minorHAnsi" w:cstheme="minorHAnsi"/>
          <w:szCs w:val="20"/>
        </w:rPr>
        <w:t xml:space="preserve">Preference will be given to those applications that have wide benefit and clearly show how the outcomes will be communicated to </w:t>
      </w:r>
      <w:r w:rsidR="00DF50F2" w:rsidRPr="005D5F0D">
        <w:rPr>
          <w:rFonts w:asciiTheme="minorHAnsi" w:hAnsiTheme="minorHAnsi" w:cstheme="minorHAnsi"/>
          <w:szCs w:val="20"/>
        </w:rPr>
        <w:t xml:space="preserve">Ngāti Tūwharetoa </w:t>
      </w:r>
      <w:r w:rsidRPr="005D5F0D">
        <w:rPr>
          <w:rFonts w:asciiTheme="minorHAnsi" w:hAnsiTheme="minorHAnsi" w:cstheme="minorHAnsi"/>
          <w:szCs w:val="20"/>
        </w:rPr>
        <w:t>at hap</w:t>
      </w:r>
      <w:r w:rsidR="00DE0427" w:rsidRPr="005D5F0D">
        <w:rPr>
          <w:rFonts w:asciiTheme="minorHAnsi" w:hAnsiTheme="minorHAnsi" w:cstheme="minorHAnsi"/>
          <w:szCs w:val="20"/>
        </w:rPr>
        <w:t>ū</w:t>
      </w:r>
      <w:r w:rsidRPr="005D5F0D">
        <w:rPr>
          <w:rFonts w:asciiTheme="minorHAnsi" w:hAnsiTheme="minorHAnsi" w:cstheme="minorHAnsi"/>
          <w:szCs w:val="20"/>
        </w:rPr>
        <w:t xml:space="preserve"> and/or iwi </w:t>
      </w:r>
      <w:r w:rsidR="004E5F98" w:rsidRPr="005D5F0D">
        <w:rPr>
          <w:rFonts w:asciiTheme="minorHAnsi" w:hAnsiTheme="minorHAnsi" w:cstheme="minorHAnsi"/>
          <w:szCs w:val="20"/>
        </w:rPr>
        <w:t>level.</w:t>
      </w:r>
    </w:p>
    <w:p w14:paraId="4E00BF14" w14:textId="77777777" w:rsidR="00170135" w:rsidRPr="005D5F0D" w:rsidRDefault="0074420A" w:rsidP="005D5F0D">
      <w:pPr>
        <w:pStyle w:val="ListParagraph"/>
        <w:numPr>
          <w:ilvl w:val="0"/>
          <w:numId w:val="22"/>
        </w:numPr>
        <w:spacing w:after="120"/>
        <w:ind w:left="284" w:hanging="284"/>
        <w:jc w:val="both"/>
        <w:rPr>
          <w:rFonts w:asciiTheme="minorHAnsi" w:hAnsiTheme="minorHAnsi" w:cstheme="minorHAnsi"/>
          <w:szCs w:val="20"/>
        </w:rPr>
      </w:pPr>
      <w:r w:rsidRPr="005D5F0D">
        <w:rPr>
          <w:rFonts w:asciiTheme="minorHAnsi" w:hAnsiTheme="minorHAnsi" w:cstheme="minorHAnsi"/>
          <w:szCs w:val="20"/>
        </w:rPr>
        <w:t xml:space="preserve">Preference will be given those proposals that provide written support from </w:t>
      </w:r>
      <w:r w:rsidR="001A477F" w:rsidRPr="005D5F0D">
        <w:rPr>
          <w:rFonts w:asciiTheme="minorHAnsi" w:eastAsiaTheme="majorEastAsia" w:hAnsiTheme="minorHAnsi" w:cstheme="minorHAnsi"/>
          <w:spacing w:val="5"/>
          <w:kern w:val="28"/>
          <w:szCs w:val="20"/>
        </w:rPr>
        <w:t>hap</w:t>
      </w:r>
      <w:r w:rsidR="001A477F" w:rsidRPr="005D5F0D">
        <w:rPr>
          <w:rFonts w:asciiTheme="minorHAnsi" w:eastAsiaTheme="majorEastAsia" w:hAnsiTheme="minorHAnsi" w:cstheme="minorHAnsi" w:hint="eastAsia"/>
          <w:spacing w:val="5"/>
          <w:kern w:val="28"/>
          <w:szCs w:val="20"/>
        </w:rPr>
        <w:t>ū</w:t>
      </w:r>
      <w:r w:rsidR="001A477F" w:rsidRPr="005D5F0D">
        <w:rPr>
          <w:rFonts w:asciiTheme="minorHAnsi" w:eastAsiaTheme="majorEastAsia" w:hAnsiTheme="minorHAnsi" w:cstheme="minorHAnsi"/>
          <w:spacing w:val="5"/>
          <w:kern w:val="28"/>
          <w:szCs w:val="20"/>
        </w:rPr>
        <w:t xml:space="preserve"> and other parties/</w:t>
      </w:r>
      <w:proofErr w:type="spellStart"/>
      <w:r w:rsidR="001A477F" w:rsidRPr="005D5F0D">
        <w:rPr>
          <w:rFonts w:asciiTheme="minorHAnsi" w:eastAsiaTheme="majorEastAsia" w:hAnsiTheme="minorHAnsi" w:cstheme="minorHAnsi"/>
          <w:spacing w:val="5"/>
          <w:kern w:val="28"/>
          <w:szCs w:val="20"/>
        </w:rPr>
        <w:t>organisations</w:t>
      </w:r>
      <w:proofErr w:type="spellEnd"/>
      <w:r w:rsidR="001A477F" w:rsidRPr="005D5F0D">
        <w:rPr>
          <w:rFonts w:asciiTheme="minorHAnsi" w:eastAsiaTheme="majorEastAsia" w:hAnsiTheme="minorHAnsi" w:cstheme="minorHAnsi"/>
          <w:spacing w:val="5"/>
          <w:kern w:val="28"/>
          <w:szCs w:val="20"/>
        </w:rPr>
        <w:t>.</w:t>
      </w:r>
    </w:p>
    <w:p w14:paraId="0DAF4E04" w14:textId="77777777" w:rsidR="00170135" w:rsidRPr="005D5F0D" w:rsidRDefault="004978E5" w:rsidP="005D5F0D">
      <w:pPr>
        <w:pStyle w:val="ListParagraph"/>
        <w:numPr>
          <w:ilvl w:val="0"/>
          <w:numId w:val="22"/>
        </w:numPr>
        <w:spacing w:after="120"/>
        <w:ind w:left="284" w:hanging="284"/>
        <w:jc w:val="both"/>
        <w:rPr>
          <w:rFonts w:asciiTheme="minorHAnsi" w:hAnsiTheme="minorHAnsi" w:cstheme="minorHAnsi"/>
          <w:szCs w:val="20"/>
        </w:rPr>
      </w:pPr>
      <w:r w:rsidRPr="005D5F0D">
        <w:rPr>
          <w:rFonts w:asciiTheme="minorHAnsi" w:hAnsiTheme="minorHAnsi" w:cstheme="minorHAnsi"/>
          <w:szCs w:val="20"/>
        </w:rPr>
        <w:t xml:space="preserve">If successful, the applicant will be required to provide written feedback to the committee on the outcome of their proposal and if required a breakdown of the budget. </w:t>
      </w:r>
    </w:p>
    <w:p w14:paraId="1950AA93" w14:textId="77777777" w:rsidR="00170135" w:rsidRPr="005D5F0D" w:rsidRDefault="004978E5" w:rsidP="005D5F0D">
      <w:pPr>
        <w:pStyle w:val="ListParagraph"/>
        <w:numPr>
          <w:ilvl w:val="0"/>
          <w:numId w:val="22"/>
        </w:numPr>
        <w:spacing w:after="120"/>
        <w:ind w:left="284" w:hanging="284"/>
        <w:jc w:val="both"/>
        <w:rPr>
          <w:rFonts w:asciiTheme="minorHAnsi" w:hAnsiTheme="minorHAnsi" w:cstheme="minorHAnsi"/>
          <w:szCs w:val="20"/>
        </w:rPr>
      </w:pPr>
      <w:r w:rsidRPr="005D5F0D">
        <w:rPr>
          <w:rFonts w:asciiTheme="minorHAnsi" w:hAnsiTheme="minorHAnsi" w:cstheme="minorHAnsi"/>
          <w:szCs w:val="20"/>
        </w:rPr>
        <w:t>The applicant will also be asked to report back to the committee at a suitable time.</w:t>
      </w:r>
    </w:p>
    <w:p w14:paraId="46AC88F1" w14:textId="77777777" w:rsidR="00170135" w:rsidRPr="005D5F0D" w:rsidRDefault="004978E5" w:rsidP="005D5F0D">
      <w:pPr>
        <w:pStyle w:val="ListParagraph"/>
        <w:numPr>
          <w:ilvl w:val="0"/>
          <w:numId w:val="22"/>
        </w:numPr>
        <w:spacing w:after="120"/>
        <w:ind w:left="284" w:hanging="284"/>
        <w:jc w:val="both"/>
        <w:rPr>
          <w:rFonts w:asciiTheme="minorHAnsi" w:hAnsiTheme="minorHAnsi" w:cstheme="minorHAnsi"/>
          <w:szCs w:val="20"/>
        </w:rPr>
      </w:pPr>
      <w:r w:rsidRPr="005D5F0D">
        <w:rPr>
          <w:rFonts w:asciiTheme="minorHAnsi" w:hAnsiTheme="minorHAnsi" w:cstheme="minorHAnsi"/>
          <w:szCs w:val="20"/>
        </w:rPr>
        <w:t>The committee retains the right to withdraw any funding if there has been no communication between the parties.</w:t>
      </w:r>
    </w:p>
    <w:p w14:paraId="640E6096" w14:textId="77777777" w:rsidR="001A477F" w:rsidRPr="005D5F0D" w:rsidRDefault="001A477F" w:rsidP="005D5F0D">
      <w:pPr>
        <w:pStyle w:val="ListParagraph"/>
        <w:numPr>
          <w:ilvl w:val="0"/>
          <w:numId w:val="22"/>
        </w:numPr>
        <w:spacing w:after="120"/>
        <w:ind w:left="284" w:hanging="284"/>
        <w:jc w:val="both"/>
        <w:rPr>
          <w:rFonts w:asciiTheme="minorHAnsi" w:hAnsiTheme="minorHAnsi" w:cstheme="minorHAnsi"/>
          <w:szCs w:val="20"/>
        </w:rPr>
      </w:pPr>
      <w:r w:rsidRPr="005D5F0D">
        <w:rPr>
          <w:rFonts w:asciiTheme="minorHAnsi" w:hAnsiTheme="minorHAnsi" w:cstheme="minorHAnsi"/>
          <w:szCs w:val="20"/>
        </w:rPr>
        <w:t>The decisions that are made by the Development Group is final</w:t>
      </w:r>
      <w:r w:rsidR="00291DCD" w:rsidRPr="005D5F0D">
        <w:rPr>
          <w:rFonts w:asciiTheme="minorHAnsi" w:hAnsiTheme="minorHAnsi" w:cstheme="minorHAnsi"/>
          <w:szCs w:val="20"/>
        </w:rPr>
        <w:t>.</w:t>
      </w:r>
    </w:p>
    <w:p w14:paraId="169C4EEF" w14:textId="77777777" w:rsidR="00BD7766" w:rsidRDefault="00BD7766" w:rsidP="005D5F0D">
      <w:pPr>
        <w:spacing w:after="120"/>
        <w:jc w:val="both"/>
        <w:rPr>
          <w:rFonts w:asciiTheme="minorHAnsi" w:hAnsiTheme="minorHAnsi" w:cstheme="minorHAnsi"/>
          <w:b/>
          <w:color w:val="FF0000"/>
          <w:szCs w:val="20"/>
        </w:rPr>
      </w:pPr>
    </w:p>
    <w:p w14:paraId="058CE4A5" w14:textId="77777777" w:rsidR="004978E5" w:rsidRPr="005D5F0D" w:rsidRDefault="004978E5" w:rsidP="005D5F0D">
      <w:pPr>
        <w:spacing w:after="120"/>
        <w:jc w:val="both"/>
        <w:rPr>
          <w:rFonts w:asciiTheme="minorHAnsi" w:hAnsiTheme="minorHAnsi" w:cstheme="minorHAnsi"/>
          <w:b/>
          <w:color w:val="FF0000"/>
          <w:szCs w:val="20"/>
        </w:rPr>
      </w:pPr>
      <w:r w:rsidRPr="005D5F0D">
        <w:rPr>
          <w:rFonts w:asciiTheme="minorHAnsi" w:hAnsiTheme="minorHAnsi" w:cstheme="minorHAnsi"/>
          <w:b/>
          <w:color w:val="FF0000"/>
          <w:szCs w:val="20"/>
        </w:rPr>
        <w:t>The committee will not accept:</w:t>
      </w:r>
    </w:p>
    <w:p w14:paraId="092C3BCD" w14:textId="77777777" w:rsidR="004978E5" w:rsidRPr="005D5F0D" w:rsidRDefault="004978E5" w:rsidP="005D5F0D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theme="minorHAnsi"/>
          <w:bCs/>
          <w:szCs w:val="20"/>
        </w:rPr>
      </w:pPr>
      <w:r w:rsidRPr="005D5F0D">
        <w:rPr>
          <w:rFonts w:asciiTheme="minorHAnsi" w:hAnsiTheme="minorHAnsi" w:cstheme="minorHAnsi"/>
          <w:bCs/>
          <w:szCs w:val="20"/>
        </w:rPr>
        <w:t>Applications that are incomplete or require further information</w:t>
      </w:r>
      <w:r w:rsidR="00291DCD" w:rsidRPr="005D5F0D">
        <w:rPr>
          <w:rFonts w:asciiTheme="minorHAnsi" w:hAnsiTheme="minorHAnsi" w:cstheme="minorHAnsi"/>
          <w:bCs/>
          <w:szCs w:val="20"/>
        </w:rPr>
        <w:t>.</w:t>
      </w:r>
    </w:p>
    <w:p w14:paraId="00FEE13F" w14:textId="77777777" w:rsidR="004978E5" w:rsidRPr="005D5F0D" w:rsidRDefault="004978E5" w:rsidP="005D5F0D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theme="minorHAnsi"/>
          <w:bCs/>
          <w:szCs w:val="20"/>
        </w:rPr>
      </w:pPr>
      <w:r w:rsidRPr="005D5F0D">
        <w:rPr>
          <w:rFonts w:asciiTheme="minorHAnsi" w:hAnsiTheme="minorHAnsi" w:cstheme="minorHAnsi"/>
          <w:bCs/>
          <w:szCs w:val="20"/>
        </w:rPr>
        <w:t>Applications that may be more appropriately funded from other sources</w:t>
      </w:r>
      <w:r w:rsidR="00291DCD" w:rsidRPr="005D5F0D">
        <w:rPr>
          <w:rFonts w:asciiTheme="minorHAnsi" w:hAnsiTheme="minorHAnsi" w:cstheme="minorHAnsi"/>
          <w:bCs/>
          <w:szCs w:val="20"/>
        </w:rPr>
        <w:t>.</w:t>
      </w:r>
    </w:p>
    <w:p w14:paraId="4D13E316" w14:textId="77777777" w:rsidR="004978E5" w:rsidRPr="005D5F0D" w:rsidRDefault="004978E5" w:rsidP="005D5F0D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theme="minorHAnsi"/>
          <w:b/>
          <w:color w:val="0000FF"/>
          <w:szCs w:val="20"/>
        </w:rPr>
      </w:pPr>
      <w:r w:rsidRPr="005D5F0D">
        <w:rPr>
          <w:rFonts w:asciiTheme="minorHAnsi" w:hAnsiTheme="minorHAnsi" w:cstheme="minorHAnsi"/>
          <w:bCs/>
          <w:szCs w:val="20"/>
        </w:rPr>
        <w:t xml:space="preserve">Funding requested for </w:t>
      </w:r>
      <w:r w:rsidR="00386A63" w:rsidRPr="005D5F0D">
        <w:rPr>
          <w:rFonts w:asciiTheme="minorHAnsi" w:hAnsiTheme="minorHAnsi" w:cstheme="minorHAnsi"/>
          <w:bCs/>
          <w:szCs w:val="20"/>
        </w:rPr>
        <w:t>sporting uniform costs.</w:t>
      </w:r>
    </w:p>
    <w:p w14:paraId="0EFB9B7D" w14:textId="77777777" w:rsidR="001A477F" w:rsidRPr="00114E68" w:rsidRDefault="001A477F" w:rsidP="005D5F0D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theme="minorHAnsi"/>
          <w:b/>
          <w:color w:val="0000FF"/>
          <w:szCs w:val="20"/>
        </w:rPr>
      </w:pPr>
      <w:bookmarkStart w:id="5" w:name="_Hlk505264791"/>
      <w:r w:rsidRPr="005D5F0D">
        <w:rPr>
          <w:rFonts w:asciiTheme="minorHAnsi" w:hAnsiTheme="minorHAnsi" w:cstheme="minorHAnsi"/>
          <w:bCs/>
          <w:szCs w:val="20"/>
        </w:rPr>
        <w:t>Projects that have been completed prior to applying for funding.</w:t>
      </w:r>
    </w:p>
    <w:p w14:paraId="6588B6D7" w14:textId="77777777" w:rsidR="00114E68" w:rsidRDefault="00114E68" w:rsidP="00114E68">
      <w:pPr>
        <w:jc w:val="both"/>
        <w:rPr>
          <w:rFonts w:asciiTheme="minorHAnsi" w:hAnsiTheme="minorHAnsi" w:cstheme="minorHAnsi"/>
          <w:b/>
          <w:bCs/>
          <w:color w:val="0000FF"/>
          <w:szCs w:val="20"/>
        </w:rPr>
      </w:pPr>
    </w:p>
    <w:p w14:paraId="48DB4B4B" w14:textId="77777777" w:rsidR="00114E68" w:rsidRDefault="00114E68" w:rsidP="00114E68">
      <w:pPr>
        <w:jc w:val="both"/>
        <w:rPr>
          <w:rFonts w:asciiTheme="minorHAnsi" w:hAnsiTheme="minorHAnsi" w:cstheme="minorHAnsi"/>
          <w:b/>
          <w:bCs/>
          <w:color w:val="0000FF"/>
          <w:szCs w:val="20"/>
        </w:rPr>
      </w:pPr>
    </w:p>
    <w:p w14:paraId="1FE45962" w14:textId="77777777" w:rsidR="00114E68" w:rsidRPr="005D5F0D" w:rsidRDefault="00114E68" w:rsidP="00114E68">
      <w:pPr>
        <w:jc w:val="both"/>
        <w:rPr>
          <w:rFonts w:asciiTheme="minorHAnsi" w:hAnsiTheme="minorHAnsi" w:cstheme="minorHAnsi"/>
          <w:b/>
          <w:color w:val="0000FF"/>
          <w:szCs w:val="20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0"/>
        <w:gridCol w:w="5680"/>
      </w:tblGrid>
      <w:tr w:rsidR="00971A8C" w:rsidRPr="00293BA6" w14:paraId="6623E2F3" w14:textId="77777777" w:rsidTr="001A477F">
        <w:trPr>
          <w:trHeight w:val="393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5"/>
          <w:p w14:paraId="1645D5FA" w14:textId="77777777" w:rsidR="00971A8C" w:rsidRPr="00C07164" w:rsidRDefault="00971A8C" w:rsidP="009330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C07164">
              <w:rPr>
                <w:noProof/>
                <w:lang w:val="en-NZ" w:eastAsia="en-NZ"/>
              </w:rPr>
              <w:lastRenderedPageBreak/>
              <w:drawing>
                <wp:anchor distT="0" distB="0" distL="114300" distR="114300" simplePos="0" relativeHeight="251668992" behindDoc="0" locked="0" layoutInCell="1" allowOverlap="1" wp14:anchorId="03C05610" wp14:editId="04B24C6D">
                  <wp:simplePos x="0" y="0"/>
                  <wp:positionH relativeFrom="margin">
                    <wp:posOffset>5576170</wp:posOffset>
                  </wp:positionH>
                  <wp:positionV relativeFrom="paragraph">
                    <wp:posOffset>73146</wp:posOffset>
                  </wp:positionV>
                  <wp:extent cx="758190" cy="447675"/>
                  <wp:effectExtent l="0" t="0" r="3810" b="9525"/>
                  <wp:wrapSquare wrapText="bothSides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RCURY_LOCKUP_Screen 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9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742B">
              <w:rPr>
                <w:noProof/>
                <w:sz w:val="18"/>
                <w:lang w:val="en-NZ" w:eastAsia="en-NZ"/>
              </w:rPr>
              <w:drawing>
                <wp:anchor distT="0" distB="0" distL="114300" distR="114300" simplePos="0" relativeHeight="251676160" behindDoc="0" locked="0" layoutInCell="1" allowOverlap="1" wp14:anchorId="11518B44" wp14:editId="00586A60">
                  <wp:simplePos x="0" y="0"/>
                  <wp:positionH relativeFrom="margin">
                    <wp:posOffset>68077</wp:posOffset>
                  </wp:positionH>
                  <wp:positionV relativeFrom="paragraph">
                    <wp:posOffset>529</wp:posOffset>
                  </wp:positionV>
                  <wp:extent cx="737235" cy="630555"/>
                  <wp:effectExtent l="0" t="0" r="5715" b="0"/>
                  <wp:wrapThrough wrapText="bothSides">
                    <wp:wrapPolygon edited="0">
                      <wp:start x="0" y="0"/>
                      <wp:lineTo x="0" y="20882"/>
                      <wp:lineTo x="21209" y="20882"/>
                      <wp:lineTo x="21209" y="0"/>
                      <wp:lineTo x="0" y="0"/>
                    </wp:wrapPolygon>
                  </wp:wrapThrough>
                  <wp:docPr id="13" name="Picture 13" descr="C:\Users\Courtney\Desktop\TMTB_BL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urtney\Desktop\TMTB_BL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7164">
              <w:rPr>
                <w:rFonts w:ascii="Franklin Gothic Medium" w:hAnsi="Franklin Gothic Medium"/>
                <w:b/>
                <w:sz w:val="28"/>
                <w:szCs w:val="28"/>
              </w:rPr>
              <w:t xml:space="preserve">Ngāti </w:t>
            </w:r>
            <w:r w:rsidR="003A720F" w:rsidRPr="003A720F">
              <w:rPr>
                <w:rFonts w:ascii="Franklin Gothic Medium" w:hAnsi="Franklin Gothic Medium"/>
                <w:b/>
                <w:sz w:val="28"/>
                <w:szCs w:val="28"/>
              </w:rPr>
              <w:t>T</w:t>
            </w:r>
            <w:r w:rsidR="003A720F" w:rsidRPr="003A720F">
              <w:rPr>
                <w:rFonts w:ascii="Franklin Gothic Medium" w:hAnsi="Franklin Gothic Medium" w:hint="eastAsia"/>
                <w:b/>
                <w:sz w:val="28"/>
                <w:szCs w:val="28"/>
              </w:rPr>
              <w:t>ū</w:t>
            </w:r>
            <w:r w:rsidR="003A720F" w:rsidRPr="003A720F">
              <w:rPr>
                <w:rFonts w:ascii="Franklin Gothic Medium" w:hAnsi="Franklin Gothic Medium"/>
                <w:b/>
                <w:sz w:val="28"/>
                <w:szCs w:val="28"/>
              </w:rPr>
              <w:t>wharetoa</w:t>
            </w:r>
            <w:r w:rsidRPr="00C07164">
              <w:rPr>
                <w:rFonts w:ascii="Franklin Gothic Medium" w:hAnsi="Franklin Gothic Medium"/>
                <w:b/>
                <w:sz w:val="28"/>
                <w:szCs w:val="28"/>
              </w:rPr>
              <w:t xml:space="preserve"> - Mercury Development Group</w:t>
            </w:r>
          </w:p>
          <w:p w14:paraId="102E9557" w14:textId="77777777" w:rsidR="00971A8C" w:rsidRPr="006178C9" w:rsidRDefault="00971A8C" w:rsidP="009330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Franklin Gothic Medium" w:hAnsi="Franklin Gothic Medium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Franklin Gothic Medium" w:hAnsi="Franklin Gothic Medium"/>
                <w:b/>
                <w:sz w:val="28"/>
                <w:szCs w:val="28"/>
              </w:rPr>
              <w:t>Leadership and Sporting</w:t>
            </w:r>
            <w:r w:rsidRPr="00C07164">
              <w:rPr>
                <w:rFonts w:ascii="Franklin Gothic Medium" w:hAnsi="Franklin Gothic Medium"/>
                <w:b/>
                <w:sz w:val="28"/>
                <w:szCs w:val="28"/>
              </w:rPr>
              <w:t xml:space="preserve"> Application Form</w:t>
            </w:r>
          </w:p>
        </w:tc>
      </w:tr>
      <w:tr w:rsidR="00971A8C" w:rsidRPr="00293BA6" w14:paraId="1D7F4F42" w14:textId="77777777" w:rsidTr="001A477F">
        <w:trPr>
          <w:trHeight w:val="403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9C674E6" w14:textId="77777777" w:rsidR="00971A8C" w:rsidRPr="006178C9" w:rsidRDefault="00971A8C" w:rsidP="009330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AU" w:eastAsia="en-A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en-AU" w:eastAsia="en-AU"/>
              </w:rPr>
              <w:t>Your</w:t>
            </w:r>
            <w:r w:rsidRPr="006178C9">
              <w:rPr>
                <w:rFonts w:asciiTheme="minorHAnsi" w:hAnsiTheme="minorHAnsi" w:cstheme="minorHAnsi"/>
                <w:b/>
                <w:bCs/>
                <w:sz w:val="22"/>
                <w:lang w:val="en-AU" w:eastAsia="en-AU"/>
              </w:rPr>
              <w:t xml:space="preserve"> Details</w:t>
            </w:r>
          </w:p>
        </w:tc>
      </w:tr>
      <w:tr w:rsidR="00971A8C" w:rsidRPr="00293BA6" w14:paraId="1861BFC0" w14:textId="77777777" w:rsidTr="001A477F">
        <w:tc>
          <w:tcPr>
            <w:tcW w:w="4810" w:type="dxa"/>
            <w:vMerge w:val="restart"/>
          </w:tcPr>
          <w:p w14:paraId="38105731" w14:textId="77777777" w:rsidR="00971A8C" w:rsidRPr="006178C9" w:rsidRDefault="00971A8C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Applicant </w:t>
            </w:r>
            <w:r w:rsidRPr="006178C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Name:  </w:t>
            </w:r>
          </w:p>
          <w:p w14:paraId="65EDBFD3" w14:textId="77777777" w:rsidR="00971A8C" w:rsidRDefault="00971A8C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</w:p>
          <w:p w14:paraId="6CE4F75D" w14:textId="77777777" w:rsidR="00971A8C" w:rsidRPr="006178C9" w:rsidRDefault="00971A8C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</w:p>
          <w:p w14:paraId="26F29257" w14:textId="77777777" w:rsidR="00971A8C" w:rsidRDefault="00971A8C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  <w:p w14:paraId="42E4C848" w14:textId="77777777" w:rsidR="00971A8C" w:rsidRPr="006178C9" w:rsidRDefault="00971A8C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</w:tc>
        <w:tc>
          <w:tcPr>
            <w:tcW w:w="5680" w:type="dxa"/>
          </w:tcPr>
          <w:p w14:paraId="5DE4403B" w14:textId="77777777" w:rsidR="00971A8C" w:rsidRPr="006178C9" w:rsidRDefault="00971A8C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 w:rsidRPr="006178C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Address: </w:t>
            </w:r>
          </w:p>
          <w:p w14:paraId="1880FB9E" w14:textId="77777777" w:rsidR="00971A8C" w:rsidRDefault="00971A8C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</w:p>
          <w:p w14:paraId="27418A42" w14:textId="77777777" w:rsidR="001A2882" w:rsidRPr="006178C9" w:rsidRDefault="001A2882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</w:p>
        </w:tc>
      </w:tr>
      <w:tr w:rsidR="00971A8C" w:rsidRPr="00293BA6" w14:paraId="4F03ED57" w14:textId="77777777" w:rsidTr="001A477F">
        <w:tc>
          <w:tcPr>
            <w:tcW w:w="4810" w:type="dxa"/>
            <w:vMerge/>
          </w:tcPr>
          <w:p w14:paraId="7905DDF2" w14:textId="77777777" w:rsidR="00971A8C" w:rsidRPr="006178C9" w:rsidRDefault="00971A8C" w:rsidP="00971A8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</w:tc>
        <w:tc>
          <w:tcPr>
            <w:tcW w:w="5680" w:type="dxa"/>
          </w:tcPr>
          <w:p w14:paraId="71208BC4" w14:textId="77777777" w:rsidR="00971A8C" w:rsidRDefault="00971A8C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 w:rsidRPr="006178C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Phone Number: </w:t>
            </w:r>
          </w:p>
          <w:p w14:paraId="089ECBFA" w14:textId="77777777" w:rsidR="00971A8C" w:rsidRPr="006178C9" w:rsidRDefault="00971A8C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</w:p>
        </w:tc>
      </w:tr>
      <w:tr w:rsidR="00971A8C" w:rsidRPr="00293BA6" w14:paraId="0AD0C7AD" w14:textId="77777777" w:rsidTr="001A477F">
        <w:tc>
          <w:tcPr>
            <w:tcW w:w="4810" w:type="dxa"/>
            <w:vMerge/>
          </w:tcPr>
          <w:p w14:paraId="64B5134C" w14:textId="77777777" w:rsidR="00971A8C" w:rsidRPr="006178C9" w:rsidRDefault="00971A8C" w:rsidP="00971A8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</w:tc>
        <w:tc>
          <w:tcPr>
            <w:tcW w:w="5680" w:type="dxa"/>
          </w:tcPr>
          <w:p w14:paraId="11B22BA5" w14:textId="77777777" w:rsidR="00971A8C" w:rsidRDefault="00971A8C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 w:rsidRPr="006178C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Email Address: </w:t>
            </w:r>
          </w:p>
          <w:p w14:paraId="7B411508" w14:textId="77777777" w:rsidR="00971A8C" w:rsidRPr="006178C9" w:rsidRDefault="00971A8C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</w:p>
        </w:tc>
      </w:tr>
      <w:tr w:rsidR="00971A8C" w:rsidRPr="00293BA6" w14:paraId="62A96681" w14:textId="77777777" w:rsidTr="001A477F">
        <w:tc>
          <w:tcPr>
            <w:tcW w:w="10490" w:type="dxa"/>
            <w:gridSpan w:val="2"/>
          </w:tcPr>
          <w:p w14:paraId="0688DD64" w14:textId="68856730" w:rsidR="00971A8C" w:rsidRPr="003A720F" w:rsidRDefault="00971A8C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Bank A</w:t>
            </w:r>
            <w:r w:rsidRPr="00A35B9F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ccount details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</w:t>
            </w:r>
            <w:r w:rsidRPr="003A720F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– </w:t>
            </w:r>
            <w:r w:rsidRPr="003A720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AU" w:eastAsia="en-AU"/>
              </w:rPr>
              <w:t>(Funding will only be paid</w:t>
            </w:r>
            <w:r w:rsidR="003A720F" w:rsidRPr="003A720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AU" w:eastAsia="en-AU"/>
              </w:rPr>
              <w:t xml:space="preserve"> into a recognised Bank Account </w:t>
            </w:r>
            <w:r w:rsidR="00A0504B" w:rsidRPr="003A720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AU" w:eastAsia="en-AU"/>
              </w:rPr>
              <w:t>- You</w:t>
            </w:r>
            <w:r w:rsidRPr="003A720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AU" w:eastAsia="en-AU"/>
              </w:rPr>
              <w:t xml:space="preserve"> must provide a verified deposit slip or statement) </w:t>
            </w:r>
          </w:p>
          <w:p w14:paraId="4BA1F8E1" w14:textId="77777777" w:rsidR="003A720F" w:rsidRPr="003A720F" w:rsidRDefault="003A720F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</w:pPr>
          </w:p>
          <w:p w14:paraId="1FD5A861" w14:textId="77777777" w:rsidR="00971A8C" w:rsidRPr="006178C9" w:rsidRDefault="00971A8C" w:rsidP="003A72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 w:rsidRPr="003A720F"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  <w:t xml:space="preserve">The method and timing of payments will be at the discretion of the </w:t>
            </w:r>
            <w:r w:rsidR="003A720F" w:rsidRPr="003A720F"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  <w:t>Ng</w:t>
            </w:r>
            <w:r w:rsidR="003A720F" w:rsidRPr="003A720F">
              <w:rPr>
                <w:rFonts w:asciiTheme="minorHAnsi" w:hAnsiTheme="minorHAnsi" w:cstheme="minorHAnsi" w:hint="eastAsia"/>
                <w:bCs/>
                <w:color w:val="000000"/>
                <w:sz w:val="18"/>
                <w:lang w:val="en-AU" w:eastAsia="en-AU"/>
              </w:rPr>
              <w:t>ā</w:t>
            </w:r>
            <w:r w:rsidR="003A720F" w:rsidRPr="003A720F"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  <w:t>ti T</w:t>
            </w:r>
            <w:r w:rsidR="003A720F" w:rsidRPr="003A720F">
              <w:rPr>
                <w:rFonts w:asciiTheme="minorHAnsi" w:hAnsiTheme="minorHAnsi" w:cstheme="minorHAnsi" w:hint="eastAsia"/>
                <w:bCs/>
                <w:color w:val="000000"/>
                <w:sz w:val="18"/>
                <w:lang w:val="en-AU" w:eastAsia="en-AU"/>
              </w:rPr>
              <w:t>ū</w:t>
            </w:r>
            <w:r w:rsidR="003A720F" w:rsidRPr="003A720F"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  <w:t xml:space="preserve">wharetoa </w:t>
            </w:r>
            <w:r w:rsidRPr="003A720F"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  <w:t>Mercury Development Group</w:t>
            </w:r>
          </w:p>
        </w:tc>
      </w:tr>
      <w:tr w:rsidR="00971A8C" w:rsidRPr="00422F85" w14:paraId="620C283F" w14:textId="77777777" w:rsidTr="001A477F">
        <w:trPr>
          <w:trHeight w:val="454"/>
        </w:trPr>
        <w:tc>
          <w:tcPr>
            <w:tcW w:w="10490" w:type="dxa"/>
            <w:gridSpan w:val="2"/>
            <w:shd w:val="clear" w:color="auto" w:fill="FFFF00"/>
            <w:vAlign w:val="center"/>
          </w:tcPr>
          <w:p w14:paraId="17CE57D4" w14:textId="1D6694FA" w:rsidR="00971A8C" w:rsidRPr="00A35B9F" w:rsidRDefault="00971A8C" w:rsidP="009330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Confirmation of Registration on the </w:t>
            </w:r>
            <w:r w:rsidR="003A720F" w:rsidRPr="003A720F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T</w:t>
            </w:r>
            <w:r w:rsidR="003A720F" w:rsidRPr="003A720F">
              <w:rPr>
                <w:rFonts w:asciiTheme="minorHAnsi" w:hAnsiTheme="minorHAnsi" w:cstheme="minorHAnsi" w:hint="eastAsia"/>
                <w:b/>
                <w:bCs/>
                <w:color w:val="000000"/>
                <w:sz w:val="22"/>
                <w:lang w:val="en-AU" w:eastAsia="en-AU"/>
              </w:rPr>
              <w:t>ū</w:t>
            </w:r>
            <w:r w:rsidR="003A720F" w:rsidRPr="003A720F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wharetoa M</w:t>
            </w:r>
            <w:r w:rsidR="003A720F" w:rsidRPr="003A720F">
              <w:rPr>
                <w:rFonts w:asciiTheme="minorHAnsi" w:hAnsiTheme="minorHAnsi" w:cstheme="minorHAnsi" w:hint="eastAsia"/>
                <w:b/>
                <w:bCs/>
                <w:color w:val="000000"/>
                <w:sz w:val="22"/>
                <w:lang w:val="en-AU" w:eastAsia="en-AU"/>
              </w:rPr>
              <w:t>ā</w:t>
            </w:r>
            <w:r w:rsidR="003A720F" w:rsidRPr="003A720F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ori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Trust Board </w:t>
            </w:r>
            <w:r w:rsidR="00A0504B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Beneficiary D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atabase</w:t>
            </w:r>
          </w:p>
        </w:tc>
      </w:tr>
      <w:tr w:rsidR="00971A8C" w:rsidRPr="00422F85" w14:paraId="321DBB5D" w14:textId="77777777" w:rsidTr="001A477F">
        <w:tc>
          <w:tcPr>
            <w:tcW w:w="10490" w:type="dxa"/>
            <w:gridSpan w:val="2"/>
          </w:tcPr>
          <w:p w14:paraId="0770D6A0" w14:textId="77777777" w:rsidR="00971A8C" w:rsidRDefault="00971A8C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color w:val="000000"/>
                <w:sz w:val="18"/>
                <w:lang w:val="en-AU" w:eastAsia="en-AU"/>
              </w:rPr>
            </w:pPr>
            <w:r w:rsidRPr="00A35B9F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Beneficiary Number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- </w:t>
            </w:r>
            <w:r w:rsidRPr="003A720F"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  <w:t xml:space="preserve">If you are an individual applying for assistance, please provide your </w:t>
            </w:r>
            <w:r w:rsidR="003A720F" w:rsidRPr="003A720F"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  <w:t>T</w:t>
            </w:r>
            <w:r w:rsidR="003A720F" w:rsidRPr="003A720F">
              <w:rPr>
                <w:rFonts w:asciiTheme="minorHAnsi" w:hAnsiTheme="minorHAnsi" w:cstheme="minorHAnsi" w:hint="eastAsia"/>
                <w:bCs/>
                <w:color w:val="000000"/>
                <w:sz w:val="18"/>
                <w:lang w:val="en-AU" w:eastAsia="en-AU"/>
              </w:rPr>
              <w:t>ū</w:t>
            </w:r>
            <w:r w:rsidR="003A720F" w:rsidRPr="003A720F"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  <w:t>wharetoa M</w:t>
            </w:r>
            <w:r w:rsidR="003A720F" w:rsidRPr="003A720F">
              <w:rPr>
                <w:rFonts w:asciiTheme="minorHAnsi" w:hAnsiTheme="minorHAnsi" w:cstheme="minorHAnsi" w:hint="eastAsia"/>
                <w:bCs/>
                <w:color w:val="000000"/>
                <w:sz w:val="18"/>
                <w:lang w:val="en-AU" w:eastAsia="en-AU"/>
              </w:rPr>
              <w:t>ā</w:t>
            </w:r>
            <w:r w:rsidR="003A720F" w:rsidRPr="003A720F"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  <w:t xml:space="preserve">ori </w:t>
            </w:r>
            <w:r w:rsidRPr="003A720F"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  <w:t>Trust Board beneficiary number below - Applications will not be considered unless you are registered on the database)</w:t>
            </w:r>
          </w:p>
          <w:p w14:paraId="0EE67485" w14:textId="77777777" w:rsidR="001A477F" w:rsidRPr="00A35B9F" w:rsidRDefault="001A477F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lang w:val="en-AU" w:eastAsia="en-AU"/>
              </w:rPr>
            </w:pPr>
          </w:p>
          <w:p w14:paraId="3A10D53A" w14:textId="77777777" w:rsidR="00971A8C" w:rsidRDefault="00971A8C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Beneficiary Number </w:t>
            </w:r>
          </w:p>
          <w:tbl>
            <w:tblPr>
              <w:tblStyle w:val="TableGrid"/>
              <w:tblW w:w="1747" w:type="pct"/>
              <w:tblLook w:val="04A0" w:firstRow="1" w:lastRow="0" w:firstColumn="1" w:lastColumn="0" w:noHBand="0" w:noVBand="1"/>
            </w:tblPr>
            <w:tblGrid>
              <w:gridCol w:w="597"/>
              <w:gridCol w:w="597"/>
              <w:gridCol w:w="598"/>
              <w:gridCol w:w="598"/>
              <w:gridCol w:w="598"/>
              <w:gridCol w:w="598"/>
            </w:tblGrid>
            <w:tr w:rsidR="00971A8C" w:rsidRPr="00A20F95" w14:paraId="19773238" w14:textId="77777777" w:rsidTr="00933020">
              <w:trPr>
                <w:trHeight w:val="567"/>
              </w:trPr>
              <w:tc>
                <w:tcPr>
                  <w:tcW w:w="567" w:type="dxa"/>
                </w:tcPr>
                <w:p w14:paraId="32D0F3C7" w14:textId="77777777" w:rsidR="00971A8C" w:rsidRPr="00A20F95" w:rsidRDefault="00971A8C" w:rsidP="00933020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567" w:type="dxa"/>
                </w:tcPr>
                <w:p w14:paraId="1524EDBD" w14:textId="77777777" w:rsidR="00971A8C" w:rsidRPr="00A20F95" w:rsidRDefault="00971A8C" w:rsidP="00933020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567" w:type="dxa"/>
                </w:tcPr>
                <w:p w14:paraId="44C13A56" w14:textId="77777777" w:rsidR="00971A8C" w:rsidRPr="00A20F95" w:rsidRDefault="00971A8C" w:rsidP="00933020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567" w:type="dxa"/>
                </w:tcPr>
                <w:p w14:paraId="43E7C471" w14:textId="77777777" w:rsidR="00971A8C" w:rsidRPr="00A20F95" w:rsidRDefault="00971A8C" w:rsidP="00933020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567" w:type="dxa"/>
                </w:tcPr>
                <w:p w14:paraId="2D67FCAB" w14:textId="77777777" w:rsidR="00971A8C" w:rsidRPr="00A20F95" w:rsidRDefault="00971A8C" w:rsidP="00933020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567" w:type="dxa"/>
                </w:tcPr>
                <w:p w14:paraId="0954E8E4" w14:textId="77777777" w:rsidR="00971A8C" w:rsidRPr="00A20F95" w:rsidRDefault="00971A8C" w:rsidP="00933020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14:paraId="0CCE5B73" w14:textId="77777777" w:rsidR="001A477F" w:rsidRDefault="001A477F" w:rsidP="001A47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</w:pPr>
          </w:p>
          <w:p w14:paraId="6396FABB" w14:textId="77777777" w:rsidR="001A477F" w:rsidRPr="001A477F" w:rsidRDefault="001A477F" w:rsidP="001A47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</w:pPr>
          </w:p>
        </w:tc>
      </w:tr>
      <w:tr w:rsidR="00971A8C" w:rsidRPr="00293BA6" w14:paraId="3F534157" w14:textId="77777777" w:rsidTr="001A477F">
        <w:trPr>
          <w:trHeight w:val="501"/>
        </w:trPr>
        <w:tc>
          <w:tcPr>
            <w:tcW w:w="10490" w:type="dxa"/>
            <w:gridSpan w:val="2"/>
            <w:shd w:val="clear" w:color="auto" w:fill="FFFF00"/>
          </w:tcPr>
          <w:p w14:paraId="39A9BA0C" w14:textId="77777777" w:rsidR="00971A8C" w:rsidRPr="006178C9" w:rsidRDefault="00971A8C" w:rsidP="009330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AU" w:eastAsia="en-A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en-AU" w:eastAsia="en-AU"/>
              </w:rPr>
              <w:t>Proposal Details</w:t>
            </w:r>
          </w:p>
        </w:tc>
      </w:tr>
      <w:tr w:rsidR="00971A8C" w:rsidRPr="00293BA6" w14:paraId="7944CA93" w14:textId="77777777" w:rsidTr="001A477F">
        <w:trPr>
          <w:trHeight w:val="40"/>
        </w:trPr>
        <w:tc>
          <w:tcPr>
            <w:tcW w:w="10490" w:type="dxa"/>
            <w:gridSpan w:val="2"/>
            <w:shd w:val="clear" w:color="auto" w:fill="FFFF00"/>
          </w:tcPr>
          <w:p w14:paraId="77FE7E6B" w14:textId="2AC911E1" w:rsidR="00971A8C" w:rsidRPr="00A35B9F" w:rsidRDefault="00971A8C" w:rsidP="0093302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  <w:bCs/>
                <w:szCs w:val="20"/>
                <w:lang w:val="en-AU" w:eastAsia="en-AU"/>
              </w:rPr>
            </w:pPr>
            <w:r w:rsidRPr="00A35B9F">
              <w:rPr>
                <w:rFonts w:asciiTheme="minorHAnsi" w:hAnsiTheme="minorHAnsi" w:cstheme="minorHAnsi"/>
                <w:b/>
                <w:szCs w:val="20"/>
              </w:rPr>
              <w:t>Tick appropriate box:</w:t>
            </w:r>
            <w:r w:rsidRPr="00A35B9F">
              <w:rPr>
                <w:rFonts w:asciiTheme="minorHAnsi" w:hAnsiTheme="minorHAnsi" w:cstheme="minorHAnsi"/>
                <w:b/>
                <w:szCs w:val="20"/>
              </w:rPr>
              <w:tab/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     </w:t>
            </w:r>
            <w:r w:rsidRPr="00A35B9F">
              <w:rPr>
                <w:rFonts w:asciiTheme="minorHAnsi" w:hAnsiTheme="minorHAnsi" w:cstheme="minorHAnsi"/>
                <w:b/>
                <w:szCs w:val="20"/>
              </w:rPr>
              <w:sym w:font="Wingdings" w:char="F06F"/>
            </w:r>
            <w:r w:rsidRPr="00A35B9F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A35B9F">
              <w:rPr>
                <w:rFonts w:asciiTheme="minorHAnsi" w:hAnsiTheme="minorHAnsi" w:cstheme="minorHAnsi"/>
                <w:szCs w:val="20"/>
              </w:rPr>
              <w:t xml:space="preserve">Leadership </w:t>
            </w:r>
            <w:r w:rsidR="00A0504B" w:rsidRPr="00A35B9F">
              <w:rPr>
                <w:rFonts w:asciiTheme="minorHAnsi" w:hAnsiTheme="minorHAnsi" w:cstheme="minorHAnsi"/>
                <w:szCs w:val="20"/>
              </w:rPr>
              <w:t xml:space="preserve">Assistance </w:t>
            </w:r>
            <w:r w:rsidR="00A0504B" w:rsidRPr="00A35B9F">
              <w:rPr>
                <w:rFonts w:asciiTheme="minorHAnsi" w:hAnsiTheme="minorHAnsi" w:cstheme="minorHAnsi"/>
                <w:szCs w:val="20"/>
              </w:rPr>
              <w:tab/>
            </w:r>
            <w:r w:rsidRPr="00A35B9F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                    </w:t>
            </w:r>
            <w:r w:rsidRPr="00A35B9F">
              <w:rPr>
                <w:rFonts w:asciiTheme="minorHAnsi" w:hAnsiTheme="minorHAnsi" w:cstheme="minorHAnsi"/>
                <w:b/>
                <w:szCs w:val="20"/>
              </w:rPr>
              <w:sym w:font="Wingdings" w:char="F06F"/>
            </w:r>
            <w:r w:rsidRPr="00A35B9F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A35B9F">
              <w:rPr>
                <w:rFonts w:asciiTheme="minorHAnsi" w:hAnsiTheme="minorHAnsi" w:cstheme="minorHAnsi"/>
                <w:szCs w:val="20"/>
              </w:rPr>
              <w:t>Sporting Assistance</w:t>
            </w:r>
            <w:r w:rsidRPr="00A35B9F">
              <w:rPr>
                <w:rFonts w:asciiTheme="minorHAnsi" w:hAnsiTheme="minorHAnsi" w:cstheme="minorHAnsi"/>
                <w:b/>
                <w:szCs w:val="20"/>
              </w:rPr>
              <w:tab/>
            </w:r>
          </w:p>
        </w:tc>
      </w:tr>
      <w:tr w:rsidR="00971A8C" w:rsidRPr="00293BA6" w14:paraId="1AD3C21D" w14:textId="77777777" w:rsidTr="001A477F">
        <w:tc>
          <w:tcPr>
            <w:tcW w:w="10490" w:type="dxa"/>
            <w:gridSpan w:val="2"/>
          </w:tcPr>
          <w:p w14:paraId="5F1C6568" w14:textId="77777777" w:rsidR="00971A8C" w:rsidRPr="006178C9" w:rsidRDefault="00971A8C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Title of Proposal</w:t>
            </w:r>
            <w:r w:rsidRPr="006178C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:</w:t>
            </w:r>
          </w:p>
          <w:p w14:paraId="5F6B384C" w14:textId="77777777" w:rsidR="00971A8C" w:rsidRDefault="00971A8C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  <w:p w14:paraId="2F5B9C91" w14:textId="77777777" w:rsidR="00971A8C" w:rsidRDefault="00971A8C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  <w:p w14:paraId="68924229" w14:textId="77777777" w:rsidR="001A2882" w:rsidRDefault="001A2882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  <w:p w14:paraId="4E0116C7" w14:textId="77777777" w:rsidR="00971A8C" w:rsidRPr="006178C9" w:rsidRDefault="00971A8C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</w:tc>
      </w:tr>
      <w:tr w:rsidR="00971A8C" w:rsidRPr="00293BA6" w14:paraId="793386E4" w14:textId="77777777" w:rsidTr="001A477F">
        <w:tc>
          <w:tcPr>
            <w:tcW w:w="10490" w:type="dxa"/>
            <w:gridSpan w:val="2"/>
          </w:tcPr>
          <w:p w14:paraId="48CA82A4" w14:textId="77777777" w:rsidR="00971A8C" w:rsidRPr="006178C9" w:rsidRDefault="00971A8C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Purpose of Proposal</w:t>
            </w:r>
            <w:r w:rsidRPr="006178C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</w:t>
            </w:r>
          </w:p>
          <w:p w14:paraId="1C029895" w14:textId="77777777" w:rsidR="00971A8C" w:rsidRDefault="00971A8C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</w:p>
          <w:p w14:paraId="2AA45F27" w14:textId="77777777" w:rsidR="00971A8C" w:rsidRDefault="00971A8C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</w:p>
          <w:p w14:paraId="7EE31888" w14:textId="77777777" w:rsidR="001A2882" w:rsidRDefault="001A2882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</w:p>
          <w:p w14:paraId="6931108A" w14:textId="77777777" w:rsidR="00971A8C" w:rsidRDefault="00971A8C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</w:p>
          <w:p w14:paraId="1A547725" w14:textId="77777777" w:rsidR="00D1491B" w:rsidRDefault="00D1491B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</w:p>
          <w:p w14:paraId="356B8755" w14:textId="77777777" w:rsidR="00971A8C" w:rsidRPr="006178C9" w:rsidRDefault="00971A8C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</w:p>
        </w:tc>
      </w:tr>
      <w:tr w:rsidR="00971A8C" w:rsidRPr="00293BA6" w14:paraId="7AD69BEA" w14:textId="77777777" w:rsidTr="001A477F">
        <w:tc>
          <w:tcPr>
            <w:tcW w:w="10490" w:type="dxa"/>
            <w:gridSpan w:val="2"/>
          </w:tcPr>
          <w:p w14:paraId="48CACFD0" w14:textId="77777777" w:rsidR="00971A8C" w:rsidRPr="003A720F" w:rsidRDefault="00971A8C" w:rsidP="00933020">
            <w:pPr>
              <w:spacing w:before="29" w:after="4" w:line="235" w:lineRule="exact"/>
              <w:textAlignment w:val="baseline"/>
              <w:rPr>
                <w:rFonts w:ascii="Arial Narrow" w:eastAsia="Arial Narrow" w:hAnsi="Arial Narrow"/>
                <w:color w:val="4A4B4D"/>
                <w:spacing w:val="-1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Describe how your proposal meets the groups </w:t>
            </w:r>
            <w:r w:rsidRPr="003A720F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objectives:</w:t>
            </w:r>
            <w:r w:rsidRPr="003A720F"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  <w:t xml:space="preserve"> (Please describe the objectives of your project and how these correspond with the objectives of the Development Group.)</w:t>
            </w:r>
          </w:p>
          <w:p w14:paraId="2793497D" w14:textId="77777777" w:rsidR="00971A8C" w:rsidRPr="006178C9" w:rsidRDefault="00971A8C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  <w:p w14:paraId="5876FB9A" w14:textId="77777777" w:rsidR="00971A8C" w:rsidRDefault="00971A8C" w:rsidP="00933020">
            <w:pPr>
              <w:pStyle w:val="ListParagraph"/>
              <w:keepNext/>
              <w:ind w:left="0"/>
              <w:outlineLvl w:val="4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  <w:p w14:paraId="679F2FD0" w14:textId="77777777" w:rsidR="00971A8C" w:rsidRDefault="00971A8C" w:rsidP="00933020">
            <w:pPr>
              <w:pStyle w:val="ListParagraph"/>
              <w:keepNext/>
              <w:ind w:left="0"/>
              <w:outlineLvl w:val="4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  <w:p w14:paraId="60FA3BD7" w14:textId="77777777" w:rsidR="00971A8C" w:rsidRPr="006178C9" w:rsidRDefault="00971A8C" w:rsidP="00933020">
            <w:pPr>
              <w:pStyle w:val="ListParagraph"/>
              <w:keepNext/>
              <w:ind w:left="0"/>
              <w:outlineLvl w:val="4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</w:tc>
      </w:tr>
      <w:tr w:rsidR="00971A8C" w:rsidRPr="00293BA6" w14:paraId="6BB42638" w14:textId="77777777" w:rsidTr="001A477F">
        <w:tc>
          <w:tcPr>
            <w:tcW w:w="10490" w:type="dxa"/>
            <w:gridSpan w:val="2"/>
          </w:tcPr>
          <w:p w14:paraId="16286708" w14:textId="77777777" w:rsidR="00971A8C" w:rsidRDefault="00971A8C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Benefits</w:t>
            </w:r>
            <w:r w:rsidR="00D1491B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:</w:t>
            </w:r>
            <w:r w:rsidRPr="0067640F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D1491B"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  <w:t>(In a brief outline list the benefits useful in terms of future career goals and personal development)</w:t>
            </w:r>
          </w:p>
          <w:p w14:paraId="27055DAC" w14:textId="77777777" w:rsidR="00971A8C" w:rsidRDefault="00971A8C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  <w:p w14:paraId="13E75911" w14:textId="77777777" w:rsidR="00971A8C" w:rsidRDefault="00971A8C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  <w:p w14:paraId="2D50A2E4" w14:textId="77777777" w:rsidR="00971A8C" w:rsidRDefault="00971A8C" w:rsidP="00A72C7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  <w:p w14:paraId="0985C3C6" w14:textId="77777777" w:rsidR="00971A8C" w:rsidRPr="006178C9" w:rsidRDefault="00971A8C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</w:p>
        </w:tc>
      </w:tr>
      <w:tr w:rsidR="00971A8C" w:rsidRPr="00293BA6" w14:paraId="2C6D49CB" w14:textId="77777777" w:rsidTr="001A477F">
        <w:tc>
          <w:tcPr>
            <w:tcW w:w="10490" w:type="dxa"/>
            <w:gridSpan w:val="2"/>
          </w:tcPr>
          <w:p w14:paraId="792B2162" w14:textId="77777777" w:rsidR="00971A8C" w:rsidRPr="006D5530" w:rsidRDefault="00971A8C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color w:val="000000"/>
                <w:sz w:val="18"/>
                <w:lang w:val="en-AU" w:eastAsia="en-AU"/>
              </w:rPr>
            </w:pPr>
            <w:r w:rsidRPr="00F02631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lastRenderedPageBreak/>
              <w:t>Expected Timeframes</w:t>
            </w:r>
            <w:r w:rsidR="00D1491B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</w:t>
            </w:r>
            <w:r w:rsidRPr="00D1491B"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  <w:t>(When will the activity or course start and finish).</w:t>
            </w:r>
          </w:p>
          <w:p w14:paraId="06ACB44D" w14:textId="77777777" w:rsidR="00971A8C" w:rsidRDefault="00971A8C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</w:p>
          <w:p w14:paraId="2A8D9FA7" w14:textId="77777777" w:rsidR="001A2882" w:rsidRDefault="001A2882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</w:p>
          <w:p w14:paraId="16328D8E" w14:textId="77777777" w:rsidR="00971A8C" w:rsidRPr="006178C9" w:rsidRDefault="00971A8C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</w:p>
        </w:tc>
      </w:tr>
      <w:tr w:rsidR="00971A8C" w:rsidRPr="00293BA6" w14:paraId="15AF1C94" w14:textId="77777777" w:rsidTr="001A477F">
        <w:tc>
          <w:tcPr>
            <w:tcW w:w="10490" w:type="dxa"/>
            <w:gridSpan w:val="2"/>
          </w:tcPr>
          <w:p w14:paraId="77B4B5FA" w14:textId="77777777" w:rsidR="00971A8C" w:rsidRPr="006D5530" w:rsidRDefault="00971A8C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color w:val="000000"/>
                <w:sz w:val="18"/>
                <w:lang w:val="en-AU" w:eastAsia="en-AU"/>
              </w:rPr>
            </w:pPr>
            <w:r w:rsidRPr="00F02631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Support and Funding</w:t>
            </w:r>
            <w:r w:rsidR="00D1491B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</w:t>
            </w:r>
            <w:r w:rsidR="00D1491B" w:rsidRPr="00D1491B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AU" w:eastAsia="en-AU"/>
              </w:rPr>
              <w:t>(</w:t>
            </w:r>
            <w:r w:rsidRPr="00D1491B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AU" w:eastAsia="en-AU"/>
              </w:rPr>
              <w:t>Lis</w:t>
            </w:r>
            <w:r w:rsidRPr="00D1491B"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  <w:t>t any other groups or organisations that support y</w:t>
            </w:r>
            <w:r w:rsidR="00D1491B"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  <w:t>our proposal along with funding)</w:t>
            </w:r>
          </w:p>
          <w:p w14:paraId="6AB631BA" w14:textId="77777777" w:rsidR="00971A8C" w:rsidRDefault="00971A8C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  <w:p w14:paraId="6A9E9ACA" w14:textId="77777777" w:rsidR="00971A8C" w:rsidRDefault="00971A8C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</w:p>
          <w:p w14:paraId="61A518A3" w14:textId="77777777" w:rsidR="00D1491B" w:rsidRPr="006178C9" w:rsidRDefault="00D1491B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</w:p>
        </w:tc>
      </w:tr>
      <w:tr w:rsidR="00971A8C" w:rsidRPr="00293BA6" w14:paraId="58591DC9" w14:textId="77777777" w:rsidTr="00D1491B">
        <w:trPr>
          <w:trHeight w:val="397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</w:tcPr>
          <w:p w14:paraId="79E81ACD" w14:textId="77777777" w:rsidR="00971A8C" w:rsidRPr="00D1491B" w:rsidRDefault="00971A8C" w:rsidP="00D1491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  <w:r w:rsidRPr="0067640F">
              <w:rPr>
                <w:rFonts w:asciiTheme="minorHAnsi" w:hAnsiTheme="minorHAnsi" w:cstheme="minorHAnsi"/>
                <w:b/>
                <w:sz w:val="22"/>
              </w:rPr>
              <w:t>Cost(s)</w:t>
            </w:r>
          </w:p>
        </w:tc>
      </w:tr>
      <w:tr w:rsidR="00971A8C" w:rsidRPr="00293BA6" w14:paraId="38D9C025" w14:textId="77777777" w:rsidTr="001A477F">
        <w:trPr>
          <w:trHeight w:val="397"/>
        </w:trPr>
        <w:tc>
          <w:tcPr>
            <w:tcW w:w="4810" w:type="dxa"/>
            <w:shd w:val="clear" w:color="auto" w:fill="FFFF00"/>
            <w:vAlign w:val="center"/>
          </w:tcPr>
          <w:p w14:paraId="6DD896D6" w14:textId="77777777" w:rsidR="00971A8C" w:rsidRPr="0067640F" w:rsidRDefault="00971A8C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Your Contribution</w:t>
            </w:r>
          </w:p>
        </w:tc>
        <w:tc>
          <w:tcPr>
            <w:tcW w:w="5680" w:type="dxa"/>
            <w:vAlign w:val="center"/>
          </w:tcPr>
          <w:p w14:paraId="291F8262" w14:textId="77777777" w:rsidR="00971A8C" w:rsidRPr="0067640F" w:rsidRDefault="00971A8C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$</w:t>
            </w:r>
          </w:p>
        </w:tc>
      </w:tr>
      <w:tr w:rsidR="00971A8C" w:rsidRPr="00293BA6" w14:paraId="64238BE2" w14:textId="77777777" w:rsidTr="001A477F">
        <w:trPr>
          <w:trHeight w:val="397"/>
        </w:trPr>
        <w:tc>
          <w:tcPr>
            <w:tcW w:w="4810" w:type="dxa"/>
            <w:shd w:val="clear" w:color="auto" w:fill="FFFF00"/>
            <w:vAlign w:val="center"/>
          </w:tcPr>
          <w:p w14:paraId="14AD1D6A" w14:textId="77777777" w:rsidR="00971A8C" w:rsidRPr="0067640F" w:rsidRDefault="00971A8C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Financial support from other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</w:rPr>
              <w:t>organisations</w:t>
            </w:r>
            <w:proofErr w:type="spellEnd"/>
          </w:p>
        </w:tc>
        <w:tc>
          <w:tcPr>
            <w:tcW w:w="5680" w:type="dxa"/>
            <w:vAlign w:val="center"/>
          </w:tcPr>
          <w:p w14:paraId="504E3A68" w14:textId="77777777" w:rsidR="00971A8C" w:rsidRPr="0067640F" w:rsidRDefault="00971A8C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$</w:t>
            </w:r>
          </w:p>
        </w:tc>
      </w:tr>
      <w:tr w:rsidR="00971A8C" w:rsidRPr="00293BA6" w14:paraId="1606E77D" w14:textId="77777777" w:rsidTr="001A477F">
        <w:trPr>
          <w:trHeight w:val="397"/>
        </w:trPr>
        <w:tc>
          <w:tcPr>
            <w:tcW w:w="4810" w:type="dxa"/>
            <w:shd w:val="clear" w:color="auto" w:fill="FFFF00"/>
            <w:vAlign w:val="center"/>
          </w:tcPr>
          <w:p w14:paraId="42BA50B7" w14:textId="77777777" w:rsidR="00971A8C" w:rsidRPr="0067640F" w:rsidRDefault="00971A8C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Amount sought from NTMDG</w:t>
            </w:r>
          </w:p>
        </w:tc>
        <w:tc>
          <w:tcPr>
            <w:tcW w:w="5680" w:type="dxa"/>
            <w:vAlign w:val="center"/>
          </w:tcPr>
          <w:p w14:paraId="00B760BD" w14:textId="77777777" w:rsidR="00971A8C" w:rsidRPr="0067640F" w:rsidRDefault="00971A8C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$</w:t>
            </w:r>
          </w:p>
        </w:tc>
      </w:tr>
      <w:tr w:rsidR="00971A8C" w:rsidRPr="00293BA6" w14:paraId="4B6E62A4" w14:textId="77777777" w:rsidTr="001A477F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5C10" w14:textId="77777777" w:rsidR="00971A8C" w:rsidRDefault="00971A8C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color w:val="000000"/>
                <w:sz w:val="18"/>
                <w:lang w:val="en-AU" w:eastAsia="en-AU"/>
              </w:rPr>
            </w:pPr>
            <w:r w:rsidRPr="00C67238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How do you remain connected to </w:t>
            </w:r>
            <w:r w:rsidR="00D1491B" w:rsidRPr="003A720F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T</w:t>
            </w:r>
            <w:r w:rsidR="00D1491B" w:rsidRPr="003A720F">
              <w:rPr>
                <w:rFonts w:asciiTheme="minorHAnsi" w:hAnsiTheme="minorHAnsi" w:cstheme="minorHAnsi" w:hint="eastAsia"/>
                <w:b/>
                <w:bCs/>
                <w:color w:val="000000"/>
                <w:sz w:val="22"/>
                <w:lang w:val="en-AU" w:eastAsia="en-AU"/>
              </w:rPr>
              <w:t>ū</w:t>
            </w:r>
            <w:r w:rsidR="00D1491B" w:rsidRPr="003A720F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wharetoa</w:t>
            </w:r>
            <w:r w:rsidR="00D1491B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: </w:t>
            </w:r>
            <w:r w:rsidR="00D1491B" w:rsidRPr="00D1491B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AU" w:eastAsia="en-AU"/>
              </w:rPr>
              <w:t>(</w:t>
            </w:r>
            <w:r w:rsidRPr="00D1491B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AU" w:eastAsia="en-AU"/>
              </w:rPr>
              <w:t>Community service, Iwi Support, w</w:t>
            </w:r>
            <w:r w:rsidR="00D1491B" w:rsidRPr="00D1491B">
              <w:rPr>
                <w:rFonts w:asciiTheme="minorHAnsi" w:hAnsiTheme="minorHAnsi" w:cstheme="minorHAnsi"/>
                <w:sz w:val="18"/>
                <w:szCs w:val="18"/>
              </w:rPr>
              <w:t>ā</w:t>
            </w:r>
            <w:proofErr w:type="spellStart"/>
            <w:r w:rsidRPr="00D1491B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AU" w:eastAsia="en-AU"/>
              </w:rPr>
              <w:t>nanga</w:t>
            </w:r>
            <w:proofErr w:type="spellEnd"/>
            <w:r w:rsidRPr="00D1491B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AU" w:eastAsia="en-AU"/>
              </w:rPr>
              <w:t xml:space="preserve"> program</w:t>
            </w:r>
            <w:r w:rsidR="00D1491B" w:rsidRPr="00D1491B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AU" w:eastAsia="en-AU"/>
              </w:rPr>
              <w:t>)</w:t>
            </w:r>
          </w:p>
          <w:p w14:paraId="5D3792E3" w14:textId="77777777" w:rsidR="00971A8C" w:rsidRPr="00C67238" w:rsidRDefault="00971A8C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lang w:val="en-AU" w:eastAsia="en-AU"/>
              </w:rPr>
            </w:pPr>
          </w:p>
          <w:p w14:paraId="380AF215" w14:textId="77777777" w:rsidR="00971A8C" w:rsidRDefault="00971A8C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lang w:val="en-AU" w:eastAsia="en-AU"/>
              </w:rPr>
            </w:pPr>
          </w:p>
          <w:p w14:paraId="16F5E919" w14:textId="77777777" w:rsidR="001A2882" w:rsidRPr="00C67238" w:rsidRDefault="001A2882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lang w:val="en-AU" w:eastAsia="en-AU"/>
              </w:rPr>
            </w:pPr>
          </w:p>
          <w:p w14:paraId="72FC12E9" w14:textId="77777777" w:rsidR="00971A8C" w:rsidRPr="00C67238" w:rsidRDefault="00971A8C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</w:p>
        </w:tc>
      </w:tr>
      <w:tr w:rsidR="00971A8C" w:rsidRPr="00293BA6" w14:paraId="0DAD95E5" w14:textId="77777777" w:rsidTr="001A477F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F9EE" w14:textId="77777777" w:rsidR="00971A8C" w:rsidRDefault="00971A8C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 w:rsidRPr="00B85E36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Additional Information</w:t>
            </w:r>
            <w:r w:rsidR="00D1491B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: </w:t>
            </w:r>
            <w:r w:rsidR="00D1491B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AU" w:eastAsia="en-AU"/>
              </w:rPr>
              <w:t>(I</w:t>
            </w:r>
            <w:r w:rsidRPr="00D1491B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AU" w:eastAsia="en-AU"/>
              </w:rPr>
              <w:t>s this a continuation of previous undert</w:t>
            </w:r>
            <w:r w:rsidR="00D1491B" w:rsidRPr="00D1491B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AU" w:eastAsia="en-AU"/>
              </w:rPr>
              <w:t>akings or is it a new endeavour)</w:t>
            </w:r>
          </w:p>
          <w:p w14:paraId="59E2FCD2" w14:textId="77777777" w:rsidR="00971A8C" w:rsidRDefault="00971A8C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</w:p>
          <w:p w14:paraId="7409EA90" w14:textId="77777777" w:rsidR="00971A8C" w:rsidRDefault="00971A8C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</w:p>
          <w:p w14:paraId="3B789431" w14:textId="77777777" w:rsidR="001A2882" w:rsidRDefault="001A2882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</w:p>
          <w:p w14:paraId="1BD9FBA3" w14:textId="77777777" w:rsidR="00971A8C" w:rsidRDefault="00971A8C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</w:p>
          <w:p w14:paraId="14975BE8" w14:textId="77777777" w:rsidR="00971A8C" w:rsidRPr="006178C9" w:rsidRDefault="00971A8C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</w:p>
        </w:tc>
      </w:tr>
      <w:tr w:rsidR="00971A8C" w:rsidRPr="00293BA6" w14:paraId="07DE231D" w14:textId="77777777" w:rsidTr="001A477F">
        <w:trPr>
          <w:trHeight w:val="454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5C3806" w14:textId="77777777" w:rsidR="00971A8C" w:rsidRPr="00B85E36" w:rsidRDefault="00971A8C" w:rsidP="009330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>
              <w:rPr>
                <w:rFonts w:asciiTheme="minorHAnsi" w:hAnsiTheme="minorHAnsi" w:cstheme="minorHAnsi"/>
                <w:b/>
                <w:bCs/>
                <w:lang w:val="en-AU" w:eastAsia="en-AU"/>
              </w:rPr>
              <w:t>If you are applying to participate in a sports</w:t>
            </w:r>
            <w:r w:rsidR="00D1491B">
              <w:rPr>
                <w:rFonts w:asciiTheme="minorHAnsi" w:hAnsiTheme="minorHAnsi" w:cstheme="minorHAnsi"/>
                <w:b/>
                <w:bCs/>
                <w:lang w:val="en-AU" w:eastAsia="en-AU"/>
              </w:rPr>
              <w:t xml:space="preserve"> event or to attend a course re</w:t>
            </w:r>
            <w:r>
              <w:rPr>
                <w:rFonts w:asciiTheme="minorHAnsi" w:hAnsiTheme="minorHAnsi" w:cstheme="minorHAnsi"/>
                <w:b/>
                <w:bCs/>
                <w:lang w:val="en-AU" w:eastAsia="en-AU"/>
              </w:rPr>
              <w:t>lated to one of our strategies</w:t>
            </w:r>
          </w:p>
        </w:tc>
      </w:tr>
      <w:tr w:rsidR="00971A8C" w:rsidRPr="00293BA6" w14:paraId="2B111950" w14:textId="77777777" w:rsidTr="001A477F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B658" w14:textId="77777777" w:rsidR="00971A8C" w:rsidRPr="00A72C76" w:rsidRDefault="00971A8C" w:rsidP="00A72C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18"/>
                <w:lang w:val="en-AU" w:eastAsia="en-AU"/>
              </w:rPr>
            </w:pPr>
            <w:r w:rsidRPr="00A72C76">
              <w:rPr>
                <w:rFonts w:asciiTheme="minorHAnsi" w:hAnsiTheme="minorHAnsi" w:cstheme="minorHAnsi"/>
                <w:bCs/>
                <w:color w:val="000000"/>
                <w:szCs w:val="18"/>
                <w:lang w:val="en-AU" w:eastAsia="en-AU"/>
              </w:rPr>
              <w:t>Please attach confirmation of sports representation OR enrolment and a summary of course fees from the course provider</w:t>
            </w:r>
            <w:r w:rsidR="00A72C76" w:rsidRPr="00A72C76">
              <w:rPr>
                <w:rFonts w:asciiTheme="minorHAnsi" w:hAnsiTheme="minorHAnsi" w:cstheme="minorHAnsi"/>
                <w:bCs/>
                <w:color w:val="000000"/>
                <w:szCs w:val="18"/>
                <w:lang w:val="en-AU" w:eastAsia="en-AU"/>
              </w:rPr>
              <w:t>.</w:t>
            </w:r>
            <w:r w:rsidRPr="00A72C76">
              <w:rPr>
                <w:rFonts w:asciiTheme="minorHAnsi" w:hAnsiTheme="minorHAnsi" w:cstheme="minorHAnsi"/>
                <w:bCs/>
                <w:color w:val="000000"/>
                <w:szCs w:val="18"/>
                <w:lang w:val="en-AU" w:eastAsia="en-AU"/>
              </w:rPr>
              <w:t xml:space="preserve"> </w:t>
            </w:r>
          </w:p>
          <w:p w14:paraId="4061519E" w14:textId="77777777" w:rsidR="00971A8C" w:rsidRPr="00A72C76" w:rsidRDefault="00971A8C" w:rsidP="00A72C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  <w:p w14:paraId="7084F9C8" w14:textId="77777777" w:rsidR="00971A8C" w:rsidRPr="00A72C76" w:rsidRDefault="00A72C76" w:rsidP="00A72C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Is it a N</w:t>
            </w:r>
            <w:r w:rsidR="00971A8C" w:rsidRPr="00A72C76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ational or International event?</w:t>
            </w:r>
          </w:p>
          <w:p w14:paraId="386F5043" w14:textId="77777777" w:rsidR="00971A8C" w:rsidRPr="00A72C76" w:rsidRDefault="00971A8C" w:rsidP="00A72C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  <w:p w14:paraId="2166F5AE" w14:textId="77777777" w:rsidR="00971A8C" w:rsidRPr="00A72C76" w:rsidRDefault="00971A8C" w:rsidP="00A72C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  <w:p w14:paraId="05EBD7CD" w14:textId="77777777" w:rsidR="00971A8C" w:rsidRPr="00A72C76" w:rsidRDefault="00971A8C" w:rsidP="00A72C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 w:rsidRPr="00A72C76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Who is the provider?</w:t>
            </w:r>
          </w:p>
          <w:p w14:paraId="43C280CE" w14:textId="77777777" w:rsidR="00971A8C" w:rsidRPr="00A72C76" w:rsidRDefault="00971A8C" w:rsidP="00A72C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  <w:p w14:paraId="17D4348F" w14:textId="77777777" w:rsidR="00971A8C" w:rsidRPr="00A72C76" w:rsidRDefault="00971A8C" w:rsidP="00A72C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  <w:p w14:paraId="42F0FDA2" w14:textId="77777777" w:rsidR="00971A8C" w:rsidRDefault="00971A8C" w:rsidP="00A72C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 w:rsidRPr="00A72C76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What is that you are attending?</w:t>
            </w:r>
          </w:p>
          <w:p w14:paraId="323F05B8" w14:textId="77777777" w:rsidR="001A2882" w:rsidRDefault="001A2882" w:rsidP="00A72C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  <w:p w14:paraId="36CB43D4" w14:textId="77777777" w:rsidR="001A2882" w:rsidRPr="00A72C76" w:rsidRDefault="001A2882" w:rsidP="00A72C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  <w:p w14:paraId="2EF5E9A5" w14:textId="77777777" w:rsidR="00971A8C" w:rsidRPr="00B85E36" w:rsidRDefault="00971A8C" w:rsidP="00A72C76">
            <w:pPr>
              <w:rPr>
                <w:b/>
                <w:bCs/>
                <w:color w:val="000000"/>
                <w:sz w:val="22"/>
                <w:lang w:val="en-AU" w:eastAsia="en-AU"/>
              </w:rPr>
            </w:pPr>
          </w:p>
        </w:tc>
      </w:tr>
      <w:tr w:rsidR="00971A8C" w:rsidRPr="00293BA6" w14:paraId="36F80FD4" w14:textId="77777777" w:rsidTr="001A477F">
        <w:trPr>
          <w:trHeight w:val="454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04D8A5" w14:textId="77777777" w:rsidR="00971A8C" w:rsidRPr="00B85E36" w:rsidRDefault="00971A8C" w:rsidP="009330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 w:rsidRPr="00FA742B">
              <w:rPr>
                <w:rFonts w:asciiTheme="minorHAnsi" w:hAnsiTheme="minorHAnsi" w:cstheme="minorHAnsi"/>
                <w:b/>
                <w:bCs/>
                <w:lang w:val="en-AU" w:eastAsia="en-AU"/>
              </w:rPr>
              <w:t xml:space="preserve">Signatures </w:t>
            </w:r>
          </w:p>
        </w:tc>
      </w:tr>
      <w:tr w:rsidR="00971A8C" w:rsidRPr="00293BA6" w14:paraId="7927DA2E" w14:textId="77777777" w:rsidTr="001A477F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0258" w14:textId="77777777" w:rsidR="00971A8C" w:rsidRPr="00A72C76" w:rsidRDefault="00971A8C" w:rsidP="00933020">
            <w:pPr>
              <w:spacing w:before="60" w:after="6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  <w:r w:rsidRPr="00A72C76">
              <w:rPr>
                <w:rFonts w:asciiTheme="minorHAnsi" w:eastAsiaTheme="majorEastAsia" w:hAnsiTheme="minorHAnsi" w:cstheme="minorHAnsi"/>
                <w:spacing w:val="5"/>
                <w:kern w:val="28"/>
              </w:rPr>
              <w:t>In signing this you confirm that:</w:t>
            </w:r>
          </w:p>
          <w:p w14:paraId="145ACB01" w14:textId="77777777" w:rsidR="00971A8C" w:rsidRPr="00A72C76" w:rsidRDefault="00971A8C" w:rsidP="00971A8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714" w:hanging="357"/>
              <w:contextualSpacing w:val="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  <w:r w:rsidRPr="00A72C76">
              <w:rPr>
                <w:rFonts w:asciiTheme="minorHAnsi" w:eastAsiaTheme="majorEastAsia" w:hAnsiTheme="minorHAnsi" w:cstheme="minorHAnsi"/>
                <w:spacing w:val="5"/>
                <w:kern w:val="28"/>
              </w:rPr>
              <w:t>The information contained in this application is true and correct.</w:t>
            </w:r>
          </w:p>
          <w:p w14:paraId="7A2AA174" w14:textId="77777777" w:rsidR="00971A8C" w:rsidRPr="00A72C76" w:rsidRDefault="00971A8C" w:rsidP="00971A8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714" w:hanging="357"/>
              <w:contextualSpacing w:val="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  <w:r w:rsidRPr="00A72C76">
              <w:rPr>
                <w:rFonts w:asciiTheme="minorHAnsi" w:eastAsiaTheme="majorEastAsia" w:hAnsiTheme="minorHAnsi" w:cstheme="minorHAnsi"/>
                <w:spacing w:val="5"/>
                <w:kern w:val="28"/>
              </w:rPr>
              <w:t>Should funding be approved, you accept it on the understanding that your success may be used for publicity purposes</w:t>
            </w:r>
            <w:r w:rsidR="00A72C76" w:rsidRPr="00A72C76">
              <w:rPr>
                <w:rFonts w:asciiTheme="minorHAnsi" w:eastAsiaTheme="majorEastAsia" w:hAnsiTheme="minorHAnsi" w:cstheme="minorHAnsi"/>
                <w:spacing w:val="5"/>
                <w:kern w:val="28"/>
              </w:rPr>
              <w:t>.</w:t>
            </w:r>
          </w:p>
          <w:p w14:paraId="5080D2E7" w14:textId="77777777" w:rsidR="00971A8C" w:rsidRPr="00A72C76" w:rsidRDefault="00971A8C" w:rsidP="00A72C76">
            <w:pPr>
              <w:pStyle w:val="ListParagraph"/>
              <w:numPr>
                <w:ilvl w:val="0"/>
                <w:numId w:val="16"/>
              </w:numPr>
              <w:spacing w:before="120" w:after="120"/>
              <w:ind w:left="714" w:hanging="357"/>
              <w:contextualSpacing w:val="0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  <w:r w:rsidRPr="00A72C76">
              <w:rPr>
                <w:rFonts w:asciiTheme="minorHAnsi" w:eastAsiaTheme="majorEastAsia" w:hAnsiTheme="minorHAnsi" w:cstheme="minorHAnsi"/>
                <w:spacing w:val="5"/>
                <w:kern w:val="28"/>
              </w:rPr>
              <w:t xml:space="preserve">Should funding be approved, you accept it on the understanding that when speaking publicly you are expected to acknowledge the </w:t>
            </w:r>
            <w:r w:rsidR="00A72C76" w:rsidRPr="00A72C76">
              <w:rPr>
                <w:rFonts w:asciiTheme="minorHAnsi" w:hAnsiTheme="minorHAnsi" w:cstheme="minorHAnsi"/>
              </w:rPr>
              <w:t xml:space="preserve">Ngāti Tūwharetoa </w:t>
            </w:r>
            <w:r w:rsidRPr="00A72C76">
              <w:rPr>
                <w:rFonts w:asciiTheme="minorHAnsi" w:eastAsiaTheme="majorEastAsia" w:hAnsiTheme="minorHAnsi" w:cstheme="minorHAnsi"/>
                <w:spacing w:val="5"/>
                <w:kern w:val="28"/>
              </w:rPr>
              <w:t>– Mercury Development Group</w:t>
            </w:r>
            <w:r w:rsidR="00A72C76" w:rsidRPr="00A72C76">
              <w:rPr>
                <w:rFonts w:asciiTheme="minorHAnsi" w:eastAsiaTheme="majorEastAsia" w:hAnsiTheme="minorHAnsi" w:cstheme="minorHAnsi"/>
                <w:spacing w:val="5"/>
                <w:kern w:val="28"/>
              </w:rPr>
              <w:t>.</w:t>
            </w:r>
          </w:p>
        </w:tc>
      </w:tr>
      <w:tr w:rsidR="00971A8C" w:rsidRPr="00293BA6" w14:paraId="1780C08E" w14:textId="77777777" w:rsidTr="001A477F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16FE" w14:textId="77777777" w:rsidR="00971A8C" w:rsidRPr="00A72C76" w:rsidRDefault="00971A8C" w:rsidP="00933020">
            <w:pPr>
              <w:spacing w:before="240" w:after="120" w:line="480" w:lineRule="auto"/>
              <w:rPr>
                <w:rFonts w:asciiTheme="minorHAnsi" w:eastAsiaTheme="majorEastAsia" w:hAnsiTheme="minorHAnsi" w:cstheme="minorHAnsi"/>
                <w:spacing w:val="5"/>
                <w:kern w:val="28"/>
              </w:rPr>
            </w:pPr>
            <w:r w:rsidRPr="00A72C76">
              <w:rPr>
                <w:rFonts w:asciiTheme="minorHAnsi" w:eastAsiaTheme="majorEastAsia" w:hAnsiTheme="minorHAnsi" w:cstheme="minorHAnsi"/>
                <w:noProof/>
                <w:spacing w:val="5"/>
                <w:kern w:val="2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72AB64F" wp14:editId="4CA0BDD4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300990</wp:posOffset>
                      </wp:positionV>
                      <wp:extent cx="2141262" cy="5850"/>
                      <wp:effectExtent l="0" t="0" r="30480" b="3238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1262" cy="5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2A7930" id="Straight Connector 1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5pt,23.7pt" to="254.1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" strokecolor="black [3040]"/>
                  </w:pict>
                </mc:Fallback>
              </mc:AlternateContent>
            </w:r>
            <w:r w:rsidRPr="00A72C76">
              <w:rPr>
                <w:rFonts w:asciiTheme="minorHAnsi" w:eastAsiaTheme="majorEastAsia" w:hAnsiTheme="minorHAnsi" w:cstheme="minorHAnsi"/>
                <w:noProof/>
                <w:spacing w:val="5"/>
                <w:kern w:val="2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D9F52A5" wp14:editId="74325B9B">
                      <wp:simplePos x="0" y="0"/>
                      <wp:positionH relativeFrom="column">
                        <wp:posOffset>4437744</wp:posOffset>
                      </wp:positionH>
                      <wp:positionV relativeFrom="paragraph">
                        <wp:posOffset>290362</wp:posOffset>
                      </wp:positionV>
                      <wp:extent cx="1193425" cy="8151"/>
                      <wp:effectExtent l="0" t="0" r="26035" b="3048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3425" cy="81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57E113" id="Straight Connector 9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45pt,22.85pt" to="443.4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" strokecolor="black [3040]"/>
                  </w:pict>
                </mc:Fallback>
              </mc:AlternateContent>
            </w:r>
            <w:r w:rsidRPr="00A72C76">
              <w:rPr>
                <w:rFonts w:asciiTheme="minorHAnsi" w:eastAsiaTheme="majorEastAsia" w:hAnsiTheme="minorHAnsi" w:cstheme="minorHAnsi"/>
                <w:spacing w:val="5"/>
                <w:kern w:val="28"/>
              </w:rPr>
              <w:t xml:space="preserve">Applicant Signature:   </w:t>
            </w:r>
            <w:r w:rsidRPr="00A72C76">
              <w:rPr>
                <w:rFonts w:asciiTheme="minorHAnsi" w:hAnsiTheme="minorHAnsi" w:cstheme="minorHAnsi"/>
                <w:b/>
              </w:rPr>
              <w:tab/>
              <w:t xml:space="preserve">                                                                         </w:t>
            </w:r>
            <w:r w:rsidR="00A72C76">
              <w:rPr>
                <w:rFonts w:asciiTheme="minorHAnsi" w:hAnsiTheme="minorHAnsi" w:cstheme="minorHAnsi"/>
                <w:b/>
              </w:rPr>
              <w:t xml:space="preserve">                 </w:t>
            </w:r>
            <w:r w:rsidRPr="00A72C76">
              <w:rPr>
                <w:rFonts w:asciiTheme="minorHAnsi" w:hAnsiTheme="minorHAnsi" w:cstheme="minorHAnsi"/>
                <w:b/>
              </w:rPr>
              <w:t xml:space="preserve">     </w:t>
            </w:r>
            <w:r w:rsidRPr="00A72C76">
              <w:rPr>
                <w:rFonts w:asciiTheme="minorHAnsi" w:hAnsiTheme="minorHAnsi" w:cstheme="minorHAnsi"/>
              </w:rPr>
              <w:t>Date</w:t>
            </w:r>
            <w:r w:rsidRPr="00A72C76">
              <w:rPr>
                <w:rFonts w:asciiTheme="minorHAnsi" w:hAnsiTheme="minorHAnsi" w:cstheme="minorHAnsi"/>
                <w:b/>
              </w:rPr>
              <w:t>:</w:t>
            </w:r>
            <w:r w:rsidRPr="00A72C76">
              <w:rPr>
                <w:rFonts w:asciiTheme="minorHAnsi" w:eastAsiaTheme="majorEastAsia" w:hAnsiTheme="minorHAnsi" w:cstheme="minorHAnsi"/>
                <w:spacing w:val="5"/>
                <w:kern w:val="28"/>
              </w:rPr>
              <w:t xml:space="preserve"> </w:t>
            </w:r>
            <w:r w:rsidRPr="00A72C76">
              <w:rPr>
                <w:rFonts w:asciiTheme="minorHAnsi" w:hAnsiTheme="minorHAnsi" w:cstheme="minorHAnsi"/>
                <w:b/>
              </w:rPr>
              <w:tab/>
            </w:r>
          </w:p>
        </w:tc>
      </w:tr>
      <w:tr w:rsidR="00971A8C" w:rsidRPr="00293BA6" w14:paraId="42D0CE60" w14:textId="77777777" w:rsidTr="001A477F">
        <w:trPr>
          <w:trHeight w:val="454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167B67E" w14:textId="77777777" w:rsidR="00971A8C" w:rsidRPr="00FA742B" w:rsidRDefault="00971A8C" w:rsidP="009330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 w:rsidRPr="00FA742B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lastRenderedPageBreak/>
              <w:t>Checklist</w:t>
            </w:r>
          </w:p>
        </w:tc>
      </w:tr>
      <w:tr w:rsidR="00971A8C" w:rsidRPr="00293BA6" w14:paraId="408A27E5" w14:textId="77777777" w:rsidTr="001A477F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011B" w14:textId="4A3CC2BC" w:rsidR="00971A8C" w:rsidRPr="00A72C76" w:rsidRDefault="00971A8C" w:rsidP="00933020">
            <w:pPr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A72C76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 xml:space="preserve">Before submitting your </w:t>
            </w:r>
            <w:r w:rsidR="004E5F98" w:rsidRPr="00A72C76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application,</w:t>
            </w:r>
            <w:r w:rsidRPr="00A72C76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 xml:space="preserve"> please check that you have:</w:t>
            </w:r>
          </w:p>
          <w:p w14:paraId="4C59468B" w14:textId="77777777" w:rsidR="00971A8C" w:rsidRPr="00A72C76" w:rsidRDefault="00971A8C" w:rsidP="00971A8C">
            <w:pPr>
              <w:pStyle w:val="ListParagraph"/>
              <w:numPr>
                <w:ilvl w:val="0"/>
                <w:numId w:val="4"/>
              </w:numPr>
              <w:spacing w:before="60" w:after="60"/>
              <w:ind w:left="318" w:hanging="284"/>
              <w:contextualSpacing w:val="0"/>
              <w:rPr>
                <w:rFonts w:asciiTheme="minorHAnsi" w:hAnsiTheme="minorHAnsi" w:cstheme="minorHAnsi"/>
                <w:szCs w:val="20"/>
              </w:rPr>
            </w:pPr>
            <w:r w:rsidRPr="00A72C76">
              <w:rPr>
                <w:rFonts w:asciiTheme="minorHAnsi" w:hAnsiTheme="minorHAnsi" w:cstheme="minorHAnsi"/>
                <w:szCs w:val="20"/>
              </w:rPr>
              <w:t>Read the ‘Information for Applicants’ document</w:t>
            </w:r>
            <w:r w:rsidR="00A72C76" w:rsidRPr="00A72C76">
              <w:rPr>
                <w:rFonts w:asciiTheme="minorHAnsi" w:hAnsiTheme="minorHAnsi" w:cstheme="minorHAnsi"/>
                <w:szCs w:val="20"/>
              </w:rPr>
              <w:t>s</w:t>
            </w:r>
            <w:r w:rsidRPr="00A72C76">
              <w:rPr>
                <w:rFonts w:asciiTheme="minorHAnsi" w:hAnsiTheme="minorHAnsi" w:cstheme="minorHAnsi"/>
                <w:szCs w:val="20"/>
              </w:rPr>
              <w:t xml:space="preserve"> and are sure that your proposal meets the application criteria.</w:t>
            </w:r>
          </w:p>
          <w:p w14:paraId="17F42541" w14:textId="77777777" w:rsidR="00971A8C" w:rsidRPr="00A72C76" w:rsidRDefault="00971A8C" w:rsidP="00971A8C">
            <w:pPr>
              <w:pStyle w:val="ListParagraph"/>
              <w:numPr>
                <w:ilvl w:val="0"/>
                <w:numId w:val="4"/>
              </w:numPr>
              <w:spacing w:before="60" w:after="60"/>
              <w:ind w:left="318" w:hanging="284"/>
              <w:contextualSpacing w:val="0"/>
              <w:rPr>
                <w:rFonts w:asciiTheme="minorHAnsi" w:hAnsiTheme="minorHAnsi" w:cstheme="minorHAnsi"/>
                <w:szCs w:val="20"/>
              </w:rPr>
            </w:pPr>
            <w:r w:rsidRPr="00A72C76">
              <w:rPr>
                <w:rFonts w:asciiTheme="minorHAnsi" w:hAnsiTheme="minorHAnsi" w:cstheme="minorHAnsi"/>
                <w:szCs w:val="20"/>
              </w:rPr>
              <w:t>Completed all relevant sections in this application form</w:t>
            </w:r>
            <w:r w:rsidR="00A72C76" w:rsidRPr="00A72C76">
              <w:rPr>
                <w:rFonts w:asciiTheme="minorHAnsi" w:hAnsiTheme="minorHAnsi" w:cstheme="minorHAnsi"/>
                <w:szCs w:val="20"/>
              </w:rPr>
              <w:t>.</w:t>
            </w:r>
          </w:p>
          <w:p w14:paraId="0C45F187" w14:textId="77777777" w:rsidR="00971A8C" w:rsidRPr="00A72C76" w:rsidRDefault="00971A8C" w:rsidP="00971A8C">
            <w:pPr>
              <w:pStyle w:val="ListParagraph"/>
              <w:numPr>
                <w:ilvl w:val="0"/>
                <w:numId w:val="4"/>
              </w:numPr>
              <w:spacing w:before="60" w:after="60"/>
              <w:ind w:left="318" w:hanging="284"/>
              <w:contextualSpacing w:val="0"/>
              <w:rPr>
                <w:rFonts w:asciiTheme="minorHAnsi" w:hAnsiTheme="minorHAnsi" w:cstheme="minorHAnsi"/>
                <w:szCs w:val="20"/>
              </w:rPr>
            </w:pPr>
            <w:r w:rsidRPr="00A72C76">
              <w:rPr>
                <w:rFonts w:asciiTheme="minorHAnsi" w:hAnsiTheme="minorHAnsi" w:cstheme="minorHAnsi"/>
                <w:szCs w:val="20"/>
              </w:rPr>
              <w:t>Signed the application form</w:t>
            </w:r>
            <w:r w:rsidR="00A72C76" w:rsidRPr="00A72C76">
              <w:rPr>
                <w:rFonts w:asciiTheme="minorHAnsi" w:hAnsiTheme="minorHAnsi" w:cstheme="minorHAnsi"/>
                <w:szCs w:val="20"/>
              </w:rPr>
              <w:t>.</w:t>
            </w:r>
          </w:p>
          <w:p w14:paraId="724F8362" w14:textId="77777777" w:rsidR="00A72C76" w:rsidRPr="00A72C76" w:rsidRDefault="00971A8C" w:rsidP="00A72C76">
            <w:pPr>
              <w:pStyle w:val="ListParagraph"/>
              <w:numPr>
                <w:ilvl w:val="0"/>
                <w:numId w:val="4"/>
              </w:numPr>
              <w:spacing w:before="60" w:after="60"/>
              <w:ind w:left="318" w:hanging="284"/>
              <w:contextualSpacing w:val="0"/>
              <w:rPr>
                <w:rFonts w:asciiTheme="minorHAnsi" w:hAnsiTheme="minorHAnsi" w:cstheme="minorHAnsi"/>
                <w:szCs w:val="20"/>
              </w:rPr>
            </w:pPr>
            <w:r w:rsidRPr="00A72C76">
              <w:rPr>
                <w:rFonts w:asciiTheme="minorHAnsi" w:hAnsiTheme="minorHAnsi" w:cstheme="minorHAnsi"/>
                <w:szCs w:val="20"/>
              </w:rPr>
              <w:t>Attached all supporting documentation</w:t>
            </w:r>
            <w:r w:rsidR="00A72C76" w:rsidRPr="00A72C76">
              <w:rPr>
                <w:rFonts w:asciiTheme="minorHAnsi" w:hAnsiTheme="minorHAnsi" w:cstheme="minorHAnsi"/>
                <w:szCs w:val="20"/>
              </w:rPr>
              <w:t>.</w:t>
            </w:r>
          </w:p>
          <w:p w14:paraId="6F704168" w14:textId="77777777" w:rsidR="00A72C76" w:rsidRPr="00A72C76" w:rsidRDefault="00971A8C" w:rsidP="00A72C76">
            <w:pPr>
              <w:pStyle w:val="ListParagraph"/>
              <w:numPr>
                <w:ilvl w:val="0"/>
                <w:numId w:val="4"/>
              </w:numPr>
              <w:spacing w:before="60" w:after="60"/>
              <w:ind w:left="318" w:hanging="284"/>
              <w:contextualSpacing w:val="0"/>
              <w:rPr>
                <w:rFonts w:asciiTheme="minorHAnsi" w:hAnsiTheme="minorHAnsi" w:cstheme="minorHAnsi"/>
                <w:color w:val="17365D" w:themeColor="text2" w:themeShade="BF"/>
                <w:sz w:val="18"/>
              </w:rPr>
            </w:pPr>
            <w:r w:rsidRPr="00A72C76">
              <w:rPr>
                <w:rFonts w:asciiTheme="minorHAnsi" w:hAnsiTheme="minorHAnsi" w:cstheme="minorHAnsi"/>
                <w:szCs w:val="20"/>
              </w:rPr>
              <w:t>Attached any other additional information to support this application (</w:t>
            </w:r>
            <w:proofErr w:type="spellStart"/>
            <w:r w:rsidRPr="00A72C76">
              <w:rPr>
                <w:rFonts w:asciiTheme="minorHAnsi" w:hAnsiTheme="minorHAnsi" w:cstheme="minorHAnsi"/>
                <w:szCs w:val="20"/>
              </w:rPr>
              <w:t>i.e</w:t>
            </w:r>
            <w:proofErr w:type="spellEnd"/>
            <w:r w:rsidR="00A72C76" w:rsidRPr="00A72C76">
              <w:rPr>
                <w:szCs w:val="20"/>
              </w:rPr>
              <w:t xml:space="preserve"> </w:t>
            </w:r>
            <w:r w:rsidR="00A72C76" w:rsidRPr="00A72C76">
              <w:rPr>
                <w:rFonts w:asciiTheme="minorHAnsi" w:hAnsiTheme="minorHAnsi" w:cstheme="minorHAnsi"/>
                <w:szCs w:val="20"/>
              </w:rPr>
              <w:t>hap</w:t>
            </w:r>
            <w:r w:rsidR="00A72C76" w:rsidRPr="00A72C76">
              <w:rPr>
                <w:rFonts w:asciiTheme="minorHAnsi" w:hAnsiTheme="minorHAnsi" w:cstheme="minorHAnsi" w:hint="eastAsia"/>
                <w:szCs w:val="20"/>
              </w:rPr>
              <w:t>ū</w:t>
            </w:r>
            <w:r w:rsidR="00A72C76" w:rsidRPr="00A72C76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A72C76">
              <w:rPr>
                <w:rFonts w:asciiTheme="minorHAnsi" w:hAnsiTheme="minorHAnsi" w:cstheme="minorHAnsi"/>
                <w:szCs w:val="20"/>
              </w:rPr>
              <w:t xml:space="preserve">support or sporting </w:t>
            </w:r>
            <w:proofErr w:type="spellStart"/>
            <w:r w:rsidRPr="00A72C76">
              <w:rPr>
                <w:rFonts w:asciiTheme="minorHAnsi" w:hAnsiTheme="minorHAnsi" w:cstheme="minorHAnsi"/>
                <w:szCs w:val="20"/>
              </w:rPr>
              <w:t>oganisation</w:t>
            </w:r>
            <w:proofErr w:type="spellEnd"/>
            <w:r w:rsidRPr="00A72C76">
              <w:rPr>
                <w:rFonts w:asciiTheme="minorHAnsi" w:hAnsiTheme="minorHAnsi" w:cstheme="minorHAnsi"/>
                <w:szCs w:val="20"/>
              </w:rPr>
              <w:t>)</w:t>
            </w:r>
            <w:r w:rsidR="00A72C76" w:rsidRPr="00A72C76">
              <w:rPr>
                <w:rFonts w:asciiTheme="minorHAnsi" w:hAnsiTheme="minorHAnsi" w:cstheme="minorHAnsi"/>
                <w:szCs w:val="20"/>
              </w:rPr>
              <w:t>.</w:t>
            </w:r>
          </w:p>
        </w:tc>
      </w:tr>
      <w:tr w:rsidR="00971A8C" w:rsidRPr="00293BA6" w14:paraId="44607BD3" w14:textId="77777777" w:rsidTr="001A477F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295270" w14:textId="77777777" w:rsidR="00971A8C" w:rsidRPr="005D5F0D" w:rsidRDefault="00971A8C" w:rsidP="00933020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 w:rsidRPr="005D5F0D">
              <w:rPr>
                <w:rFonts w:asciiTheme="minorHAnsi" w:hAnsiTheme="minorHAnsi" w:cstheme="minorHAnsi"/>
                <w:b/>
                <w:szCs w:val="20"/>
              </w:rPr>
              <w:t>Please send all completed application forms to:</w:t>
            </w:r>
          </w:p>
          <w:p w14:paraId="3F4C48C9" w14:textId="77777777" w:rsidR="00971A8C" w:rsidRPr="005D5F0D" w:rsidRDefault="00A72C76" w:rsidP="00933020">
            <w:pPr>
              <w:spacing w:before="40" w:after="40"/>
              <w:rPr>
                <w:rFonts w:asciiTheme="minorHAnsi" w:hAnsiTheme="minorHAnsi" w:cstheme="minorHAnsi"/>
                <w:szCs w:val="20"/>
              </w:rPr>
            </w:pPr>
            <w:r w:rsidRPr="005D5F0D">
              <w:rPr>
                <w:rFonts w:asciiTheme="minorHAnsi" w:hAnsiTheme="minorHAnsi" w:cstheme="minorHAnsi"/>
                <w:szCs w:val="20"/>
              </w:rPr>
              <w:t xml:space="preserve">Ngāti Tūwharetoa </w:t>
            </w:r>
            <w:r w:rsidR="00971A8C" w:rsidRPr="005D5F0D">
              <w:rPr>
                <w:rFonts w:asciiTheme="minorHAnsi" w:hAnsiTheme="minorHAnsi" w:cstheme="minorHAnsi"/>
                <w:szCs w:val="20"/>
              </w:rPr>
              <w:t>Mercury Development Group</w:t>
            </w:r>
          </w:p>
          <w:p w14:paraId="6C912667" w14:textId="77777777" w:rsidR="00971A8C" w:rsidRPr="005D5F0D" w:rsidRDefault="00A72C76" w:rsidP="00933020">
            <w:pPr>
              <w:spacing w:before="40" w:after="40"/>
              <w:rPr>
                <w:rFonts w:asciiTheme="minorHAnsi" w:hAnsiTheme="minorHAnsi" w:cstheme="minorHAnsi"/>
                <w:szCs w:val="20"/>
              </w:rPr>
            </w:pPr>
            <w:r w:rsidRPr="005D5F0D">
              <w:rPr>
                <w:rFonts w:asciiTheme="minorHAnsi" w:hAnsiTheme="minorHAnsi" w:cstheme="minorHAnsi"/>
                <w:szCs w:val="20"/>
              </w:rPr>
              <w:t xml:space="preserve">Tūwharetoa Māori </w:t>
            </w:r>
            <w:r w:rsidR="00971A8C" w:rsidRPr="005D5F0D">
              <w:rPr>
                <w:rFonts w:asciiTheme="minorHAnsi" w:hAnsiTheme="minorHAnsi" w:cstheme="minorHAnsi"/>
                <w:szCs w:val="20"/>
              </w:rPr>
              <w:t>Trust Board</w:t>
            </w:r>
          </w:p>
          <w:p w14:paraId="177B2007" w14:textId="77777777" w:rsidR="00971A8C" w:rsidRPr="005D5F0D" w:rsidRDefault="00971A8C" w:rsidP="00933020">
            <w:pPr>
              <w:spacing w:before="40" w:after="40"/>
              <w:rPr>
                <w:rFonts w:asciiTheme="minorHAnsi" w:hAnsiTheme="minorHAnsi" w:cstheme="minorHAnsi"/>
                <w:szCs w:val="20"/>
              </w:rPr>
            </w:pPr>
            <w:r w:rsidRPr="005D5F0D">
              <w:rPr>
                <w:rFonts w:asciiTheme="minorHAnsi" w:hAnsiTheme="minorHAnsi" w:cstheme="minorHAnsi"/>
                <w:szCs w:val="20"/>
              </w:rPr>
              <w:t>P.O Box 87</w:t>
            </w:r>
          </w:p>
          <w:p w14:paraId="51794D3A" w14:textId="77777777" w:rsidR="00971A8C" w:rsidRDefault="00971A8C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0"/>
              </w:rPr>
            </w:pPr>
            <w:r w:rsidRPr="005D5F0D">
              <w:rPr>
                <w:rFonts w:asciiTheme="minorHAnsi" w:hAnsiTheme="minorHAnsi" w:cstheme="minorHAnsi"/>
                <w:szCs w:val="20"/>
              </w:rPr>
              <w:t>TURANGI 3353</w:t>
            </w:r>
          </w:p>
          <w:p w14:paraId="69886184" w14:textId="6D13802D" w:rsidR="000F72BB" w:rsidRPr="000F72BB" w:rsidRDefault="00783928" w:rsidP="009330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Email:</w:t>
            </w:r>
            <w:r w:rsidRPr="00450A9B">
              <w:rPr>
                <w:rFonts w:asciiTheme="minorHAnsi" w:hAnsiTheme="minorHAnsi" w:cstheme="minorHAnsi"/>
                <w:sz w:val="21"/>
                <w:szCs w:val="21"/>
              </w:rPr>
              <w:t xml:space="preserve"> nt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mdg</w:t>
            </w:r>
            <w:r w:rsidRPr="00450A9B">
              <w:rPr>
                <w:rFonts w:asciiTheme="minorHAnsi" w:hAnsiTheme="minorHAnsi" w:cstheme="minorHAnsi"/>
                <w:sz w:val="21"/>
                <w:szCs w:val="21"/>
              </w:rPr>
              <w:t>@tuwharetoa.co.nz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11EEE7" w14:textId="77777777" w:rsidR="00971A8C" w:rsidRPr="005D5F0D" w:rsidRDefault="00971A8C" w:rsidP="00933020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 w:rsidRPr="005D5F0D">
              <w:rPr>
                <w:rFonts w:asciiTheme="minorHAnsi" w:hAnsiTheme="minorHAnsi" w:cstheme="minorHAnsi"/>
                <w:b/>
                <w:szCs w:val="20"/>
              </w:rPr>
              <w:t>All enquiries to be directed to:</w:t>
            </w:r>
          </w:p>
          <w:p w14:paraId="3B06E79D" w14:textId="03ED4465" w:rsidR="00114E68" w:rsidRDefault="00114E68" w:rsidP="00114E68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Project Coordinator: </w:t>
            </w:r>
            <w:r w:rsidR="00142382">
              <w:rPr>
                <w:rFonts w:asciiTheme="minorHAnsi" w:hAnsiTheme="minorHAnsi" w:cstheme="minorHAnsi"/>
                <w:szCs w:val="20"/>
              </w:rPr>
              <w:t>Alex Good</w:t>
            </w:r>
          </w:p>
          <w:p w14:paraId="12F047C2" w14:textId="77777777" w:rsidR="00114E68" w:rsidRDefault="00114E68" w:rsidP="00114E68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Ph: +64 7 386 8832</w:t>
            </w:r>
          </w:p>
          <w:p w14:paraId="26FD8929" w14:textId="4D6E04A0" w:rsidR="00114E68" w:rsidRDefault="00114E68" w:rsidP="00114E68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Email:</w:t>
            </w:r>
            <w:r w:rsidR="00142382">
              <w:rPr>
                <w:rFonts w:asciiTheme="minorHAnsi" w:hAnsiTheme="minorHAnsi" w:cstheme="minorHAnsi"/>
                <w:szCs w:val="20"/>
              </w:rPr>
              <w:t xml:space="preserve"> alex</w:t>
            </w:r>
            <w:r>
              <w:rPr>
                <w:rFonts w:asciiTheme="minorHAnsi" w:hAnsiTheme="minorHAnsi" w:cstheme="minorHAnsi"/>
                <w:szCs w:val="20"/>
              </w:rPr>
              <w:t>@tuwharetoa.co.nz</w:t>
            </w:r>
          </w:p>
          <w:p w14:paraId="6783BFC3" w14:textId="77777777" w:rsidR="00971A8C" w:rsidRPr="005D5F0D" w:rsidRDefault="00114E68" w:rsidP="00114E68">
            <w:pPr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asciiTheme="minorHAnsi" w:hAnsiTheme="minorHAnsi" w:cstheme="minorHAnsi"/>
                <w:szCs w:val="20"/>
              </w:rPr>
              <w:t>Online: https://www.tuwharetoa.co.nz/</w:t>
            </w:r>
          </w:p>
        </w:tc>
      </w:tr>
    </w:tbl>
    <w:p w14:paraId="447B1B47" w14:textId="77777777" w:rsidR="00386A63" w:rsidRDefault="00386A63" w:rsidP="00386A63">
      <w:pPr>
        <w:spacing w:after="120"/>
        <w:jc w:val="both"/>
        <w:rPr>
          <w:rFonts w:asciiTheme="minorHAnsi" w:hAnsiTheme="minorHAnsi" w:cstheme="minorHAnsi"/>
          <w:b/>
          <w:color w:val="0000FF"/>
          <w:szCs w:val="20"/>
        </w:rPr>
      </w:pPr>
    </w:p>
    <w:p w14:paraId="41D25387" w14:textId="77777777" w:rsidR="00386A63" w:rsidRDefault="00386A63" w:rsidP="00386A63">
      <w:pPr>
        <w:spacing w:after="120"/>
        <w:jc w:val="both"/>
        <w:rPr>
          <w:rFonts w:asciiTheme="minorHAnsi" w:hAnsiTheme="minorHAnsi" w:cstheme="minorHAnsi"/>
          <w:b/>
          <w:color w:val="0000FF"/>
          <w:szCs w:val="20"/>
        </w:rPr>
      </w:pPr>
    </w:p>
    <w:p w14:paraId="3CDB28A0" w14:textId="77777777" w:rsidR="00DF50F2" w:rsidRDefault="00DF50F2" w:rsidP="00DF50F2">
      <w:pPr>
        <w:ind w:left="284"/>
        <w:jc w:val="center"/>
        <w:rPr>
          <w:rFonts w:asciiTheme="minorHAnsi" w:hAnsiTheme="minorHAnsi" w:cstheme="minorHAnsi"/>
          <w:szCs w:val="20"/>
        </w:rPr>
      </w:pPr>
    </w:p>
    <w:p w14:paraId="3EB26003" w14:textId="77777777" w:rsidR="00D070B4" w:rsidRDefault="00D070B4" w:rsidP="00DF50F2">
      <w:pPr>
        <w:ind w:left="284"/>
        <w:jc w:val="center"/>
        <w:rPr>
          <w:rFonts w:asciiTheme="minorHAnsi" w:hAnsiTheme="minorHAnsi" w:cstheme="minorHAnsi"/>
          <w:szCs w:val="20"/>
        </w:rPr>
      </w:pPr>
    </w:p>
    <w:p w14:paraId="5C1A1D6B" w14:textId="77777777" w:rsidR="00D070B4" w:rsidRDefault="00D070B4" w:rsidP="00DF50F2">
      <w:pPr>
        <w:ind w:left="284"/>
        <w:jc w:val="center"/>
        <w:rPr>
          <w:rFonts w:asciiTheme="minorHAnsi" w:hAnsiTheme="minorHAnsi" w:cstheme="minorHAnsi"/>
          <w:szCs w:val="20"/>
        </w:rPr>
      </w:pPr>
    </w:p>
    <w:p w14:paraId="70E772E7" w14:textId="77777777" w:rsidR="00D070B4" w:rsidRDefault="00D070B4" w:rsidP="00DF50F2">
      <w:pPr>
        <w:ind w:left="284"/>
        <w:jc w:val="center"/>
        <w:rPr>
          <w:rFonts w:asciiTheme="minorHAnsi" w:hAnsiTheme="minorHAnsi" w:cstheme="minorHAnsi"/>
          <w:szCs w:val="20"/>
        </w:rPr>
      </w:pPr>
    </w:p>
    <w:p w14:paraId="7A2FEA5F" w14:textId="77777777" w:rsidR="00F40588" w:rsidRDefault="00F40588" w:rsidP="00DF50F2">
      <w:pPr>
        <w:ind w:left="284"/>
        <w:jc w:val="center"/>
        <w:rPr>
          <w:rFonts w:asciiTheme="minorHAnsi" w:hAnsiTheme="minorHAnsi" w:cstheme="minorHAnsi"/>
          <w:szCs w:val="20"/>
        </w:rPr>
      </w:pPr>
    </w:p>
    <w:p w14:paraId="41D6DDDF" w14:textId="35906C6F" w:rsidR="00FE319E" w:rsidRDefault="00FE319E" w:rsidP="00FE319E">
      <w:pPr>
        <w:ind w:left="720" w:hanging="720"/>
        <w:jc w:val="center"/>
        <w:rPr>
          <w:rFonts w:asciiTheme="minorHAnsi" w:hAnsiTheme="minorHAnsi" w:cstheme="minorHAnsi"/>
          <w:sz w:val="22"/>
          <w:lang w:val="mi-NZ"/>
        </w:rPr>
      </w:pPr>
      <w:r w:rsidRPr="00FE319E">
        <w:rPr>
          <w:rFonts w:asciiTheme="minorHAnsi" w:hAnsiTheme="minorHAnsi" w:cstheme="minorHAnsi"/>
          <w:sz w:val="22"/>
          <w:lang w:val="mi-NZ"/>
        </w:rPr>
        <w:t>The Ngāti Tūwharetoa Mercury Development Group mee</w:t>
      </w:r>
      <w:r>
        <w:rPr>
          <w:rFonts w:asciiTheme="minorHAnsi" w:hAnsiTheme="minorHAnsi" w:cstheme="minorHAnsi"/>
          <w:sz w:val="22"/>
          <w:lang w:val="mi-NZ"/>
        </w:rPr>
        <w:t>t</w:t>
      </w:r>
      <w:r w:rsidRPr="00FE319E">
        <w:rPr>
          <w:rFonts w:asciiTheme="minorHAnsi" w:hAnsiTheme="minorHAnsi" w:cstheme="minorHAnsi"/>
          <w:sz w:val="22"/>
          <w:lang w:val="mi-NZ"/>
        </w:rPr>
        <w:t xml:space="preserve"> every 2 months to consider applications.</w:t>
      </w:r>
    </w:p>
    <w:p w14:paraId="501D8898" w14:textId="77777777" w:rsidR="008F09C9" w:rsidRPr="00FE319E" w:rsidRDefault="008F09C9" w:rsidP="00FE319E">
      <w:pPr>
        <w:ind w:left="720" w:hanging="720"/>
        <w:jc w:val="center"/>
        <w:rPr>
          <w:rFonts w:asciiTheme="minorHAnsi" w:hAnsiTheme="minorHAnsi" w:cstheme="minorHAnsi"/>
          <w:sz w:val="22"/>
          <w:lang w:val="mi-NZ"/>
        </w:rPr>
      </w:pPr>
    </w:p>
    <w:tbl>
      <w:tblPr>
        <w:tblW w:w="4712" w:type="pct"/>
        <w:tblInd w:w="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5230"/>
      </w:tblGrid>
      <w:tr w:rsidR="00DC3BE6" w14:paraId="34B459A5" w14:textId="77777777" w:rsidTr="00DC3BE6">
        <w:trPr>
          <w:trHeight w:val="247"/>
        </w:trPr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472F96B" w14:textId="77777777" w:rsidR="00DC3BE6" w:rsidRDefault="00DC3BE6">
            <w:pPr>
              <w:spacing w:line="240" w:lineRule="atLeast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Final Applications Due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9D753BD" w14:textId="77777777" w:rsidR="00DC3BE6" w:rsidRDefault="00DC3BE6">
            <w:pPr>
              <w:spacing w:line="240" w:lineRule="atLeast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2023 - 2024 Meeting Dates</w:t>
            </w:r>
          </w:p>
        </w:tc>
      </w:tr>
      <w:tr w:rsidR="00DC3BE6" w14:paraId="1FE08DBB" w14:textId="77777777" w:rsidTr="00DC3BE6">
        <w:trPr>
          <w:trHeight w:val="247"/>
        </w:trPr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5DFDC92" w14:textId="77777777" w:rsidR="00DC3BE6" w:rsidRDefault="00DC3BE6">
            <w:pPr>
              <w:ind w:firstLine="15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Monday 18 September 2023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81D8768" w14:textId="77777777" w:rsidR="00DC3BE6" w:rsidRDefault="00DC3BE6">
            <w:pPr>
              <w:spacing w:after="100" w:afterAutospacing="1"/>
              <w:ind w:left="191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Wednesday 27 September 2023</w:t>
            </w:r>
          </w:p>
        </w:tc>
      </w:tr>
      <w:tr w:rsidR="00DC3BE6" w14:paraId="7FF99030" w14:textId="77777777" w:rsidTr="00E67E4C">
        <w:trPr>
          <w:trHeight w:val="17"/>
        </w:trPr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4A9F69C" w14:textId="77777777" w:rsidR="00DC3BE6" w:rsidRDefault="00DC3BE6">
            <w:pPr>
              <w:ind w:firstLine="15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Monday 6 November 2023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7667094" w14:textId="77777777" w:rsidR="00DC3BE6" w:rsidRDefault="00DC3BE6" w:rsidP="00DC3BE6">
            <w:pPr>
              <w:ind w:left="191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Wednesday 15 November 2023</w:t>
            </w:r>
          </w:p>
        </w:tc>
      </w:tr>
      <w:tr w:rsidR="00DC3BE6" w14:paraId="3F731EF9" w14:textId="77777777" w:rsidTr="00DC3BE6">
        <w:trPr>
          <w:trHeight w:val="213"/>
        </w:trPr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41D8B02" w14:textId="77777777" w:rsidR="00DC3BE6" w:rsidRDefault="00DC3BE6">
            <w:pPr>
              <w:ind w:firstLine="15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Monday 15 </w:t>
            </w:r>
            <w:r>
              <w:rPr>
                <w:rFonts w:asciiTheme="minorHAnsi" w:hAnsiTheme="minorHAnsi" w:cstheme="minorHAnsi"/>
                <w:szCs w:val="20"/>
              </w:rPr>
              <w:t>January</w:t>
            </w:r>
            <w:r>
              <w:rPr>
                <w:rFonts w:ascii="Calibri" w:hAnsi="Calibri" w:cs="Calibri"/>
                <w:szCs w:val="20"/>
              </w:rPr>
              <w:t xml:space="preserve"> 2024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C6A9216" w14:textId="77777777" w:rsidR="00DC3BE6" w:rsidRDefault="00DC3BE6" w:rsidP="00DC3BE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 w:eastAsia="en-US"/>
              </w:rPr>
              <w:t>Wednesday 24 January 2024</w:t>
            </w:r>
          </w:p>
        </w:tc>
      </w:tr>
      <w:tr w:rsidR="00DC3BE6" w14:paraId="13481524" w14:textId="77777777" w:rsidTr="00DC3BE6">
        <w:trPr>
          <w:trHeight w:val="247"/>
        </w:trPr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E780D26" w14:textId="77777777" w:rsidR="00DC3BE6" w:rsidRDefault="00DC3BE6">
            <w:pPr>
              <w:ind w:firstLine="15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Monday 4 March 2024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E9D4AB7" w14:textId="77777777" w:rsidR="00DC3BE6" w:rsidRDefault="00DC3BE6">
            <w:pPr>
              <w:spacing w:after="100" w:afterAutospacing="1"/>
              <w:ind w:left="191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Wednesday 13 March 2024</w:t>
            </w:r>
          </w:p>
        </w:tc>
      </w:tr>
      <w:tr w:rsidR="00DC3BE6" w14:paraId="5D5BE14B" w14:textId="77777777" w:rsidTr="00DC3BE6">
        <w:trPr>
          <w:trHeight w:val="247"/>
        </w:trPr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F5FC491" w14:textId="77777777" w:rsidR="00DC3BE6" w:rsidRDefault="00DC3BE6">
            <w:pPr>
              <w:ind w:firstLine="15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Monday 6 May 2024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804DB40" w14:textId="77777777" w:rsidR="00DC3BE6" w:rsidRDefault="00DC3BE6">
            <w:pPr>
              <w:spacing w:after="100" w:afterAutospacing="1"/>
              <w:ind w:left="191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Wednesday 15 May 2024</w:t>
            </w:r>
          </w:p>
        </w:tc>
      </w:tr>
      <w:tr w:rsidR="00DC3BE6" w14:paraId="647B70B6" w14:textId="77777777" w:rsidTr="00DC3BE6">
        <w:trPr>
          <w:trHeight w:val="247"/>
        </w:trPr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8DED92F" w14:textId="77777777" w:rsidR="00DC3BE6" w:rsidRDefault="00DC3BE6">
            <w:pPr>
              <w:ind w:firstLine="15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Monday 08 July 2024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83E98E0" w14:textId="77777777" w:rsidR="00DC3BE6" w:rsidRDefault="00DC3BE6">
            <w:pPr>
              <w:spacing w:after="100" w:afterAutospacing="1"/>
              <w:ind w:left="191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Wednesday 17 July 2024</w:t>
            </w:r>
          </w:p>
        </w:tc>
      </w:tr>
    </w:tbl>
    <w:p w14:paraId="2E722232" w14:textId="77777777" w:rsidR="00FE319E" w:rsidRPr="00FE319E" w:rsidRDefault="00FE319E" w:rsidP="00FE319E">
      <w:pPr>
        <w:rPr>
          <w:rFonts w:asciiTheme="minorHAnsi" w:hAnsiTheme="minorHAnsi" w:cstheme="minorHAnsi"/>
          <w:sz w:val="22"/>
          <w:lang w:val="mi-NZ"/>
        </w:rPr>
      </w:pPr>
    </w:p>
    <w:p w14:paraId="555D9377" w14:textId="267DC40D" w:rsidR="00505163" w:rsidRPr="004978E5" w:rsidRDefault="00505163" w:rsidP="00FE319E">
      <w:pPr>
        <w:ind w:left="284"/>
        <w:jc w:val="center"/>
        <w:rPr>
          <w:rFonts w:ascii="Century Gothic" w:hAnsi="Century Gothic"/>
          <w:sz w:val="22"/>
        </w:rPr>
      </w:pPr>
    </w:p>
    <w:sectPr w:rsidR="00505163" w:rsidRPr="004978E5" w:rsidSect="009939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567" w:right="720" w:bottom="993" w:left="720" w:header="142" w:footer="5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91D2B" w14:textId="77777777" w:rsidR="005529B6" w:rsidRDefault="005529B6" w:rsidP="00A30160">
      <w:r>
        <w:separator/>
      </w:r>
    </w:p>
  </w:endnote>
  <w:endnote w:type="continuationSeparator" w:id="0">
    <w:p w14:paraId="74350E8E" w14:textId="77777777" w:rsidR="005529B6" w:rsidRDefault="005529B6" w:rsidP="00A3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lio LT Light">
    <w:altName w:val="Times New Roman"/>
    <w:charset w:val="00"/>
    <w:family w:val="auto"/>
    <w:pitch w:val="variable"/>
    <w:sig w:usb0="00000001" w:usb1="00000040" w:usb2="00000000" w:usb3="00000000" w:csb0="000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1961" w14:textId="77777777" w:rsidR="00142382" w:rsidRDefault="001423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91064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808080" w:themeColor="background1" w:themeShade="80"/>
        <w:spacing w:val="60"/>
      </w:rPr>
    </w:sdtEndPr>
    <w:sdtContent>
      <w:p w14:paraId="75BD1E9F" w14:textId="77777777" w:rsidR="000266C5" w:rsidRPr="00DF50F2" w:rsidRDefault="00971A8C" w:rsidP="00200289">
        <w:pPr>
          <w:pStyle w:val="Footer"/>
          <w:pBdr>
            <w:top w:val="single" w:sz="4" w:space="1" w:color="D9D9D9" w:themeColor="background1" w:themeShade="D9"/>
          </w:pBdr>
          <w:rPr>
            <w:rFonts w:asciiTheme="minorHAnsi" w:hAnsiTheme="minorHAnsi" w:cstheme="minorHAnsi"/>
            <w:b/>
            <w:bCs/>
          </w:rPr>
        </w:pPr>
        <w:r w:rsidRPr="00FA742B">
          <w:rPr>
            <w:noProof/>
            <w:sz w:val="18"/>
            <w:lang w:val="en-NZ" w:eastAsia="en-NZ"/>
          </w:rPr>
          <w:drawing>
            <wp:anchor distT="0" distB="0" distL="114300" distR="114300" simplePos="0" relativeHeight="251661312" behindDoc="0" locked="0" layoutInCell="1" allowOverlap="1" wp14:anchorId="1C445103" wp14:editId="03E4B297">
              <wp:simplePos x="0" y="0"/>
              <wp:positionH relativeFrom="margin">
                <wp:posOffset>5210175</wp:posOffset>
              </wp:positionH>
              <wp:positionV relativeFrom="paragraph">
                <wp:posOffset>26670</wp:posOffset>
              </wp:positionV>
              <wp:extent cx="537845" cy="460375"/>
              <wp:effectExtent l="0" t="0" r="0" b="0"/>
              <wp:wrapThrough wrapText="bothSides">
                <wp:wrapPolygon edited="0">
                  <wp:start x="0" y="0"/>
                  <wp:lineTo x="0" y="20557"/>
                  <wp:lineTo x="20656" y="20557"/>
                  <wp:lineTo x="20656" y="0"/>
                  <wp:lineTo x="0" y="0"/>
                </wp:wrapPolygon>
              </wp:wrapThrough>
              <wp:docPr id="8" name="Picture 8" descr="C:\Users\Courtney\Desktop\TMTB_BLK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Courtney\Desktop\TMTB_BLK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7845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FA742B">
          <w:rPr>
            <w:noProof/>
            <w:sz w:val="18"/>
            <w:lang w:val="en-NZ" w:eastAsia="en-NZ"/>
          </w:rPr>
          <w:drawing>
            <wp:anchor distT="0" distB="0" distL="114300" distR="114300" simplePos="0" relativeHeight="251659264" behindDoc="0" locked="0" layoutInCell="1" allowOverlap="1" wp14:anchorId="2A82520B" wp14:editId="649243EA">
              <wp:simplePos x="0" y="0"/>
              <wp:positionH relativeFrom="margin">
                <wp:posOffset>5819775</wp:posOffset>
              </wp:positionH>
              <wp:positionV relativeFrom="paragraph">
                <wp:posOffset>59690</wp:posOffset>
              </wp:positionV>
              <wp:extent cx="523240" cy="309245"/>
              <wp:effectExtent l="0" t="0" r="0" b="0"/>
              <wp:wrapThrough wrapText="bothSides">
                <wp:wrapPolygon edited="0">
                  <wp:start x="0" y="0"/>
                  <wp:lineTo x="0" y="19959"/>
                  <wp:lineTo x="20447" y="19959"/>
                  <wp:lineTo x="20447" y="0"/>
                  <wp:lineTo x="0" y="0"/>
                </wp:wrapPolygon>
              </wp:wrapThrough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RCURY_LOCKUP_Screen logo.pn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3240" cy="3092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266C5" w:rsidRPr="00DF50F2">
          <w:rPr>
            <w:rFonts w:asciiTheme="minorHAnsi" w:hAnsiTheme="minorHAnsi" w:cstheme="minorHAnsi"/>
          </w:rPr>
          <w:fldChar w:fldCharType="begin"/>
        </w:r>
        <w:r w:rsidR="000266C5" w:rsidRPr="00DF50F2">
          <w:rPr>
            <w:rFonts w:asciiTheme="minorHAnsi" w:hAnsiTheme="minorHAnsi" w:cstheme="minorHAnsi"/>
          </w:rPr>
          <w:instrText xml:space="preserve"> PAGE   \* MERGEFORMAT </w:instrText>
        </w:r>
        <w:r w:rsidR="000266C5" w:rsidRPr="00DF50F2">
          <w:rPr>
            <w:rFonts w:asciiTheme="minorHAnsi" w:hAnsiTheme="minorHAnsi" w:cstheme="minorHAnsi"/>
          </w:rPr>
          <w:fldChar w:fldCharType="separate"/>
        </w:r>
        <w:r w:rsidR="00291DCD" w:rsidRPr="00291DCD">
          <w:rPr>
            <w:rFonts w:asciiTheme="minorHAnsi" w:hAnsiTheme="minorHAnsi" w:cstheme="minorHAnsi"/>
            <w:b/>
            <w:bCs/>
            <w:noProof/>
          </w:rPr>
          <w:t>2</w:t>
        </w:r>
        <w:r w:rsidR="000266C5" w:rsidRPr="00DF50F2">
          <w:rPr>
            <w:rFonts w:asciiTheme="minorHAnsi" w:hAnsiTheme="minorHAnsi" w:cstheme="minorHAnsi"/>
            <w:b/>
            <w:bCs/>
            <w:noProof/>
          </w:rPr>
          <w:fldChar w:fldCharType="end"/>
        </w:r>
        <w:r w:rsidR="000266C5" w:rsidRPr="00DF50F2">
          <w:rPr>
            <w:rFonts w:asciiTheme="minorHAnsi" w:hAnsiTheme="minorHAnsi" w:cstheme="minorHAnsi"/>
            <w:b/>
            <w:bCs/>
          </w:rPr>
          <w:t xml:space="preserve"> | </w:t>
        </w:r>
        <w:r w:rsidR="000266C5" w:rsidRPr="00DF50F2">
          <w:rPr>
            <w:rFonts w:asciiTheme="minorHAnsi" w:hAnsiTheme="minorHAnsi" w:cstheme="minorHAnsi"/>
            <w:color w:val="808080" w:themeColor="background1" w:themeShade="80"/>
            <w:spacing w:val="60"/>
          </w:rPr>
          <w:t>Page</w:t>
        </w:r>
        <w:r w:rsidR="00200289" w:rsidRPr="00DF50F2">
          <w:rPr>
            <w:rFonts w:asciiTheme="minorHAnsi" w:hAnsiTheme="minorHAnsi" w:cstheme="minorHAnsi"/>
            <w:color w:val="808080" w:themeColor="background1" w:themeShade="80"/>
            <w:spacing w:val="60"/>
          </w:rPr>
          <w:t xml:space="preserve"> </w:t>
        </w:r>
        <w:r w:rsidR="00DF50F2">
          <w:rPr>
            <w:rFonts w:asciiTheme="minorHAnsi" w:hAnsiTheme="minorHAnsi" w:cstheme="minorHAnsi"/>
            <w:color w:val="808080" w:themeColor="background1" w:themeShade="80"/>
            <w:spacing w:val="60"/>
          </w:rPr>
          <w:t>–</w:t>
        </w:r>
        <w:r w:rsidR="00200289" w:rsidRPr="00DF50F2">
          <w:rPr>
            <w:rFonts w:asciiTheme="minorHAnsi" w:hAnsiTheme="minorHAnsi" w:cstheme="minorHAnsi"/>
            <w:color w:val="808080" w:themeColor="background1" w:themeShade="80"/>
            <w:spacing w:val="60"/>
          </w:rPr>
          <w:t xml:space="preserve"> </w:t>
        </w:r>
        <w:r w:rsidR="00DF50F2">
          <w:rPr>
            <w:rFonts w:asciiTheme="minorHAnsi" w:hAnsiTheme="minorHAnsi" w:cstheme="minorHAnsi"/>
            <w:color w:val="808080" w:themeColor="background1" w:themeShade="80"/>
            <w:spacing w:val="60"/>
          </w:rPr>
          <w:t>NT</w:t>
        </w:r>
        <w:r>
          <w:rPr>
            <w:rFonts w:asciiTheme="minorHAnsi" w:hAnsiTheme="minorHAnsi" w:cstheme="minorHAnsi"/>
            <w:color w:val="808080" w:themeColor="background1" w:themeShade="80"/>
            <w:spacing w:val="60"/>
          </w:rPr>
          <w:t>-MDG Sporting and Leadership</w:t>
        </w:r>
      </w:p>
    </w:sdtContent>
  </w:sdt>
  <w:p w14:paraId="734CA069" w14:textId="77777777" w:rsidR="000266C5" w:rsidRDefault="000266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B6661" w14:textId="77777777" w:rsidR="00142382" w:rsidRDefault="00142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557A0" w14:textId="77777777" w:rsidR="005529B6" w:rsidRDefault="005529B6" w:rsidP="00A30160">
      <w:r>
        <w:separator/>
      </w:r>
    </w:p>
  </w:footnote>
  <w:footnote w:type="continuationSeparator" w:id="0">
    <w:p w14:paraId="40FEF918" w14:textId="77777777" w:rsidR="005529B6" w:rsidRDefault="005529B6" w:rsidP="00A30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49781" w14:textId="77777777" w:rsidR="00142382" w:rsidRDefault="001423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CDE8" w14:textId="77777777" w:rsidR="00A30160" w:rsidRDefault="00A30160" w:rsidP="000266C5">
    <w:pPr>
      <w:pStyle w:val="Header"/>
      <w:jc w:val="center"/>
    </w:pPr>
  </w:p>
  <w:p w14:paraId="50751BD8" w14:textId="77777777" w:rsidR="000266C5" w:rsidRDefault="000266C5" w:rsidP="000266C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7D85" w14:textId="77777777" w:rsidR="00142382" w:rsidRDefault="001423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57AD6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F124F"/>
    <w:multiLevelType w:val="hybridMultilevel"/>
    <w:tmpl w:val="A91E66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A8C"/>
    <w:multiLevelType w:val="hybridMultilevel"/>
    <w:tmpl w:val="0D2C8C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2448A"/>
    <w:multiLevelType w:val="hybridMultilevel"/>
    <w:tmpl w:val="398033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600C"/>
    <w:multiLevelType w:val="hybridMultilevel"/>
    <w:tmpl w:val="1630B34A"/>
    <w:lvl w:ilvl="0" w:tplc="9AC883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B41680"/>
    <w:multiLevelType w:val="hybridMultilevel"/>
    <w:tmpl w:val="A19422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B5642"/>
    <w:multiLevelType w:val="hybridMultilevel"/>
    <w:tmpl w:val="C5D4C996"/>
    <w:lvl w:ilvl="0" w:tplc="1EBC81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3722E9"/>
    <w:multiLevelType w:val="hybridMultilevel"/>
    <w:tmpl w:val="034615E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A6706"/>
    <w:multiLevelType w:val="hybridMultilevel"/>
    <w:tmpl w:val="1CC4D66A"/>
    <w:lvl w:ilvl="0" w:tplc="4F34F956">
      <w:start w:val="7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7577A6"/>
    <w:multiLevelType w:val="hybridMultilevel"/>
    <w:tmpl w:val="C26633A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F0F11"/>
    <w:multiLevelType w:val="hybridMultilevel"/>
    <w:tmpl w:val="B4909F1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46445"/>
    <w:multiLevelType w:val="hybridMultilevel"/>
    <w:tmpl w:val="8EAA9D5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E5BB4"/>
    <w:multiLevelType w:val="hybridMultilevel"/>
    <w:tmpl w:val="884C4C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C37B5"/>
    <w:multiLevelType w:val="hybridMultilevel"/>
    <w:tmpl w:val="33FEE016"/>
    <w:lvl w:ilvl="0" w:tplc="1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0250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F679C"/>
    <w:multiLevelType w:val="hybridMultilevel"/>
    <w:tmpl w:val="DEC84BA0"/>
    <w:lvl w:ilvl="0" w:tplc="AED26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96E61"/>
    <w:multiLevelType w:val="hybridMultilevel"/>
    <w:tmpl w:val="C1905FE8"/>
    <w:lvl w:ilvl="0" w:tplc="2B9C7B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F2503"/>
    <w:multiLevelType w:val="hybridMultilevel"/>
    <w:tmpl w:val="92FC377A"/>
    <w:lvl w:ilvl="0" w:tplc="B6961A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77F8F"/>
    <w:multiLevelType w:val="hybridMultilevel"/>
    <w:tmpl w:val="D8166956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0C4712"/>
    <w:multiLevelType w:val="hybridMultilevel"/>
    <w:tmpl w:val="60FE880C"/>
    <w:lvl w:ilvl="0" w:tplc="1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D7513"/>
    <w:multiLevelType w:val="hybridMultilevel"/>
    <w:tmpl w:val="609EF9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02E78"/>
    <w:multiLevelType w:val="hybridMultilevel"/>
    <w:tmpl w:val="CB82D65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AB6C96"/>
    <w:multiLevelType w:val="hybridMultilevel"/>
    <w:tmpl w:val="194CE3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4886272">
    <w:abstractNumId w:val="14"/>
  </w:num>
  <w:num w:numId="2" w16cid:durableId="1949969813">
    <w:abstractNumId w:val="0"/>
  </w:num>
  <w:num w:numId="3" w16cid:durableId="1153718118">
    <w:abstractNumId w:val="16"/>
  </w:num>
  <w:num w:numId="4" w16cid:durableId="153575427">
    <w:abstractNumId w:val="3"/>
  </w:num>
  <w:num w:numId="5" w16cid:durableId="95514007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0227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89825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78403893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09265470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456478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354763479">
    <w:abstractNumId w:val="8"/>
  </w:num>
  <w:num w:numId="12" w16cid:durableId="1960867698">
    <w:abstractNumId w:val="7"/>
  </w:num>
  <w:num w:numId="13" w16cid:durableId="584339979">
    <w:abstractNumId w:val="19"/>
  </w:num>
  <w:num w:numId="14" w16cid:durableId="215698887">
    <w:abstractNumId w:val="5"/>
  </w:num>
  <w:num w:numId="15" w16cid:durableId="534315116">
    <w:abstractNumId w:val="11"/>
  </w:num>
  <w:num w:numId="16" w16cid:durableId="1675187157">
    <w:abstractNumId w:val="15"/>
  </w:num>
  <w:num w:numId="17" w16cid:durableId="1036852550">
    <w:abstractNumId w:val="12"/>
  </w:num>
  <w:num w:numId="18" w16cid:durableId="1610089436">
    <w:abstractNumId w:val="18"/>
  </w:num>
  <w:num w:numId="19" w16cid:durableId="110132302">
    <w:abstractNumId w:val="4"/>
  </w:num>
  <w:num w:numId="20" w16cid:durableId="934482715">
    <w:abstractNumId w:val="20"/>
  </w:num>
  <w:num w:numId="21" w16cid:durableId="1481848133">
    <w:abstractNumId w:val="9"/>
  </w:num>
  <w:num w:numId="22" w16cid:durableId="19613732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30863516">
    <w:abstractNumId w:val="1"/>
  </w:num>
  <w:num w:numId="24" w16cid:durableId="1472941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5A6"/>
    <w:rsid w:val="00013406"/>
    <w:rsid w:val="000266C5"/>
    <w:rsid w:val="000364B5"/>
    <w:rsid w:val="00036C2C"/>
    <w:rsid w:val="00036E88"/>
    <w:rsid w:val="0003721A"/>
    <w:rsid w:val="000435F8"/>
    <w:rsid w:val="0004468B"/>
    <w:rsid w:val="00045397"/>
    <w:rsid w:val="0005088A"/>
    <w:rsid w:val="00051F8B"/>
    <w:rsid w:val="000704C4"/>
    <w:rsid w:val="00097F8B"/>
    <w:rsid w:val="000A30AC"/>
    <w:rsid w:val="000A41EC"/>
    <w:rsid w:val="000D64EF"/>
    <w:rsid w:val="000E4756"/>
    <w:rsid w:val="000F0DBF"/>
    <w:rsid w:val="000F72BB"/>
    <w:rsid w:val="000F7C9E"/>
    <w:rsid w:val="00110142"/>
    <w:rsid w:val="00114E68"/>
    <w:rsid w:val="00123B49"/>
    <w:rsid w:val="00132484"/>
    <w:rsid w:val="00142382"/>
    <w:rsid w:val="00150E32"/>
    <w:rsid w:val="00170135"/>
    <w:rsid w:val="001966EF"/>
    <w:rsid w:val="001A200B"/>
    <w:rsid w:val="001A2882"/>
    <w:rsid w:val="001A477F"/>
    <w:rsid w:val="001A4845"/>
    <w:rsid w:val="001B56A0"/>
    <w:rsid w:val="001C623B"/>
    <w:rsid w:val="001C7EC2"/>
    <w:rsid w:val="001D0182"/>
    <w:rsid w:val="001D12D9"/>
    <w:rsid w:val="00200276"/>
    <w:rsid w:val="00200289"/>
    <w:rsid w:val="0020217E"/>
    <w:rsid w:val="002322E7"/>
    <w:rsid w:val="00234582"/>
    <w:rsid w:val="0023589F"/>
    <w:rsid w:val="00275DFD"/>
    <w:rsid w:val="00275F56"/>
    <w:rsid w:val="002850C8"/>
    <w:rsid w:val="00291DCD"/>
    <w:rsid w:val="002B0F2C"/>
    <w:rsid w:val="002C1610"/>
    <w:rsid w:val="002D1395"/>
    <w:rsid w:val="002E5B85"/>
    <w:rsid w:val="002F4840"/>
    <w:rsid w:val="00303A7D"/>
    <w:rsid w:val="003248C7"/>
    <w:rsid w:val="003415B6"/>
    <w:rsid w:val="0035275C"/>
    <w:rsid w:val="0035627F"/>
    <w:rsid w:val="0035727D"/>
    <w:rsid w:val="0038302B"/>
    <w:rsid w:val="00386A63"/>
    <w:rsid w:val="003A58DA"/>
    <w:rsid w:val="003A720F"/>
    <w:rsid w:val="003B08FE"/>
    <w:rsid w:val="003B1288"/>
    <w:rsid w:val="003B6A7D"/>
    <w:rsid w:val="003C4C09"/>
    <w:rsid w:val="003F03AB"/>
    <w:rsid w:val="003F2160"/>
    <w:rsid w:val="003F4554"/>
    <w:rsid w:val="003F62DB"/>
    <w:rsid w:val="00405DFC"/>
    <w:rsid w:val="00427895"/>
    <w:rsid w:val="004534E3"/>
    <w:rsid w:val="00454154"/>
    <w:rsid w:val="00455BEF"/>
    <w:rsid w:val="00461354"/>
    <w:rsid w:val="004978E5"/>
    <w:rsid w:val="004B5FFD"/>
    <w:rsid w:val="004B7DAE"/>
    <w:rsid w:val="004D573D"/>
    <w:rsid w:val="004E1F09"/>
    <w:rsid w:val="004E5F98"/>
    <w:rsid w:val="004E6964"/>
    <w:rsid w:val="00505163"/>
    <w:rsid w:val="00510077"/>
    <w:rsid w:val="00527F60"/>
    <w:rsid w:val="00530077"/>
    <w:rsid w:val="005529B6"/>
    <w:rsid w:val="00557DC2"/>
    <w:rsid w:val="005601C3"/>
    <w:rsid w:val="00563BBF"/>
    <w:rsid w:val="00567C88"/>
    <w:rsid w:val="00576FF0"/>
    <w:rsid w:val="00584962"/>
    <w:rsid w:val="005A72AD"/>
    <w:rsid w:val="005C009A"/>
    <w:rsid w:val="005D42F7"/>
    <w:rsid w:val="005D5F0D"/>
    <w:rsid w:val="005E2D66"/>
    <w:rsid w:val="005E3A4B"/>
    <w:rsid w:val="005F7AC8"/>
    <w:rsid w:val="005F7BB1"/>
    <w:rsid w:val="00612C23"/>
    <w:rsid w:val="00616E23"/>
    <w:rsid w:val="006508F0"/>
    <w:rsid w:val="00661F72"/>
    <w:rsid w:val="006649DF"/>
    <w:rsid w:val="006C365B"/>
    <w:rsid w:val="006C4DBE"/>
    <w:rsid w:val="006C797B"/>
    <w:rsid w:val="006C7FB8"/>
    <w:rsid w:val="006D108B"/>
    <w:rsid w:val="006D6D14"/>
    <w:rsid w:val="0074420A"/>
    <w:rsid w:val="007469D4"/>
    <w:rsid w:val="00754CBE"/>
    <w:rsid w:val="00776BF7"/>
    <w:rsid w:val="00783928"/>
    <w:rsid w:val="00785075"/>
    <w:rsid w:val="00787538"/>
    <w:rsid w:val="007900E1"/>
    <w:rsid w:val="007A17AB"/>
    <w:rsid w:val="007B1D07"/>
    <w:rsid w:val="007B507C"/>
    <w:rsid w:val="007C0F8C"/>
    <w:rsid w:val="007C1543"/>
    <w:rsid w:val="007C1DBB"/>
    <w:rsid w:val="007C4460"/>
    <w:rsid w:val="007C787A"/>
    <w:rsid w:val="007D33EB"/>
    <w:rsid w:val="008009B2"/>
    <w:rsid w:val="008040E7"/>
    <w:rsid w:val="00806928"/>
    <w:rsid w:val="0081665C"/>
    <w:rsid w:val="0081703A"/>
    <w:rsid w:val="0081728A"/>
    <w:rsid w:val="00822098"/>
    <w:rsid w:val="00837E72"/>
    <w:rsid w:val="00854CA2"/>
    <w:rsid w:val="00855B6F"/>
    <w:rsid w:val="0086767E"/>
    <w:rsid w:val="00877CEE"/>
    <w:rsid w:val="00880B9B"/>
    <w:rsid w:val="008A25A6"/>
    <w:rsid w:val="008A4173"/>
    <w:rsid w:val="008B1921"/>
    <w:rsid w:val="008C59F8"/>
    <w:rsid w:val="008F09C9"/>
    <w:rsid w:val="008F70D2"/>
    <w:rsid w:val="009158CA"/>
    <w:rsid w:val="009224CC"/>
    <w:rsid w:val="0092559A"/>
    <w:rsid w:val="00930149"/>
    <w:rsid w:val="0093691F"/>
    <w:rsid w:val="00941B98"/>
    <w:rsid w:val="00971A8C"/>
    <w:rsid w:val="00977839"/>
    <w:rsid w:val="00993992"/>
    <w:rsid w:val="0099543E"/>
    <w:rsid w:val="009F064E"/>
    <w:rsid w:val="00A0504B"/>
    <w:rsid w:val="00A22671"/>
    <w:rsid w:val="00A30160"/>
    <w:rsid w:val="00A356F8"/>
    <w:rsid w:val="00A44BBA"/>
    <w:rsid w:val="00A72C76"/>
    <w:rsid w:val="00A730B1"/>
    <w:rsid w:val="00AA0563"/>
    <w:rsid w:val="00AA2FB3"/>
    <w:rsid w:val="00AB1C74"/>
    <w:rsid w:val="00AC2A06"/>
    <w:rsid w:val="00AC4873"/>
    <w:rsid w:val="00AC71B5"/>
    <w:rsid w:val="00AC7ED2"/>
    <w:rsid w:val="00AF5477"/>
    <w:rsid w:val="00B3188F"/>
    <w:rsid w:val="00B50E3F"/>
    <w:rsid w:val="00B93C19"/>
    <w:rsid w:val="00BA3A7C"/>
    <w:rsid w:val="00BB5D5F"/>
    <w:rsid w:val="00BC225A"/>
    <w:rsid w:val="00BC765F"/>
    <w:rsid w:val="00BD7766"/>
    <w:rsid w:val="00C007A3"/>
    <w:rsid w:val="00C11834"/>
    <w:rsid w:val="00C15532"/>
    <w:rsid w:val="00C24475"/>
    <w:rsid w:val="00C47F90"/>
    <w:rsid w:val="00C6766F"/>
    <w:rsid w:val="00C95CB0"/>
    <w:rsid w:val="00C9785E"/>
    <w:rsid w:val="00CA063D"/>
    <w:rsid w:val="00D05618"/>
    <w:rsid w:val="00D070B4"/>
    <w:rsid w:val="00D10797"/>
    <w:rsid w:val="00D12B78"/>
    <w:rsid w:val="00D1491B"/>
    <w:rsid w:val="00D2622D"/>
    <w:rsid w:val="00D35C7E"/>
    <w:rsid w:val="00D44CBE"/>
    <w:rsid w:val="00D65CEB"/>
    <w:rsid w:val="00D66301"/>
    <w:rsid w:val="00DB3BA2"/>
    <w:rsid w:val="00DC3BE6"/>
    <w:rsid w:val="00DD4956"/>
    <w:rsid w:val="00DE0427"/>
    <w:rsid w:val="00DE1DCB"/>
    <w:rsid w:val="00DF1597"/>
    <w:rsid w:val="00DF180B"/>
    <w:rsid w:val="00DF50F2"/>
    <w:rsid w:val="00E21BDE"/>
    <w:rsid w:val="00E22AC9"/>
    <w:rsid w:val="00E4544E"/>
    <w:rsid w:val="00E5408C"/>
    <w:rsid w:val="00E626CB"/>
    <w:rsid w:val="00E67E4C"/>
    <w:rsid w:val="00E858A1"/>
    <w:rsid w:val="00EA21E9"/>
    <w:rsid w:val="00EB0FFD"/>
    <w:rsid w:val="00EB1CC8"/>
    <w:rsid w:val="00ED11D0"/>
    <w:rsid w:val="00ED3387"/>
    <w:rsid w:val="00EE32A1"/>
    <w:rsid w:val="00F045A1"/>
    <w:rsid w:val="00F06126"/>
    <w:rsid w:val="00F2214D"/>
    <w:rsid w:val="00F40588"/>
    <w:rsid w:val="00F523B1"/>
    <w:rsid w:val="00F62627"/>
    <w:rsid w:val="00F65213"/>
    <w:rsid w:val="00F801AC"/>
    <w:rsid w:val="00F824AC"/>
    <w:rsid w:val="00FB6D70"/>
    <w:rsid w:val="00FD4CCE"/>
    <w:rsid w:val="00FE319E"/>
    <w:rsid w:val="00FE7EF5"/>
    <w:rsid w:val="00F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F23CB"/>
  <w15:docId w15:val="{42CB38B2-08E6-4454-B144-30AB3AB7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2A1"/>
    <w:rPr>
      <w:rFonts w:ascii="Folio LT Light" w:hAnsi="Folio LT Light"/>
      <w:sz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978E5"/>
    <w:pPr>
      <w:keepNext/>
      <w:spacing w:after="120"/>
      <w:ind w:right="-7"/>
      <w:jc w:val="center"/>
      <w:outlineLvl w:val="5"/>
    </w:pPr>
    <w:rPr>
      <w:rFonts w:ascii="Arial" w:eastAsia="Times New Roman" w:hAnsi="Arial" w:cs="Times New Roman"/>
      <w:b/>
      <w:bCs/>
      <w:sz w:val="32"/>
      <w:szCs w:val="36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A25A6"/>
    <w:pPr>
      <w:pBdr>
        <w:bottom w:val="single" w:sz="8" w:space="4" w:color="4F81BD" w:themeColor="accent1"/>
      </w:pBdr>
      <w:spacing w:before="120" w:after="120"/>
    </w:pPr>
    <w:rPr>
      <w:rFonts w:ascii="Century Gothic" w:eastAsiaTheme="majorEastAsia" w:hAnsi="Century Gothic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25A6"/>
    <w:rPr>
      <w:rFonts w:ascii="Century Gothic" w:eastAsiaTheme="majorEastAsia" w:hAnsi="Century Gothic" w:cstheme="majorBidi"/>
      <w:color w:val="17365D" w:themeColor="text2" w:themeShade="BF"/>
      <w:spacing w:val="5"/>
      <w:kern w:val="28"/>
      <w:sz w:val="24"/>
      <w:szCs w:val="52"/>
    </w:rPr>
  </w:style>
  <w:style w:type="table" w:styleId="TableGrid">
    <w:name w:val="Table Grid"/>
    <w:basedOn w:val="TableNormal"/>
    <w:uiPriority w:val="39"/>
    <w:rsid w:val="008A2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4C09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C009A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AC487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01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160"/>
    <w:rPr>
      <w:rFonts w:ascii="Folio LT Light" w:hAnsi="Folio LT Light"/>
      <w:sz w:val="20"/>
    </w:rPr>
  </w:style>
  <w:style w:type="paragraph" w:styleId="Footer">
    <w:name w:val="footer"/>
    <w:basedOn w:val="Normal"/>
    <w:link w:val="FooterChar"/>
    <w:uiPriority w:val="99"/>
    <w:unhideWhenUsed/>
    <w:rsid w:val="00A301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160"/>
    <w:rPr>
      <w:rFonts w:ascii="Folio LT Light" w:hAnsi="Folio LT Light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A7C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semiHidden/>
    <w:rsid w:val="004978E5"/>
    <w:rPr>
      <w:rFonts w:ascii="Arial" w:eastAsia="Times New Roman" w:hAnsi="Arial" w:cs="Times New Roman"/>
      <w:b/>
      <w:bCs/>
      <w:sz w:val="32"/>
      <w:szCs w:val="36"/>
      <w:lang w:val="en-NZ" w:eastAsia="en-NZ"/>
    </w:rPr>
  </w:style>
  <w:style w:type="paragraph" w:customStyle="1" w:styleId="GCoverpage">
    <w:name w:val="G_Cover page"/>
    <w:basedOn w:val="Normal"/>
    <w:qFormat/>
    <w:rsid w:val="00386A63"/>
    <w:pPr>
      <w:spacing w:line="1200" w:lineRule="exact"/>
    </w:pPr>
    <w:rPr>
      <w:rFonts w:ascii="Times New Roman" w:eastAsia="Calibri" w:hAnsi="Times New Roman" w:cs="Times New Roman"/>
      <w:color w:val="F58025"/>
      <w:sz w:val="126"/>
      <w:szCs w:val="126"/>
    </w:rPr>
  </w:style>
  <w:style w:type="paragraph" w:styleId="NormalWeb">
    <w:name w:val="Normal (Web)"/>
    <w:basedOn w:val="Normal"/>
    <w:uiPriority w:val="99"/>
    <w:semiHidden/>
    <w:unhideWhenUsed/>
    <w:rsid w:val="00DC3B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3D346DCC79050110E0530A0114AE30C6" version="1.0.0">
  <systemFields>
    <field name="Objective-Id">
      <value order="0">A1239041</value>
    </field>
    <field name="Objective-Title">
      <value order="0">NTGEC 2017 Education, Health and Wellbeing Application Form</value>
    </field>
    <field name="Objective-Description">
      <value order="0"/>
    </field>
    <field name="Objective-CreationStamp">
      <value order="0">2017-03-02T02:44:25Z</value>
    </field>
    <field name="Objective-IsApproved">
      <value order="0">false</value>
    </field>
    <field name="Objective-IsPublished">
      <value order="0">true</value>
    </field>
    <field name="Objective-DatePublished">
      <value order="0">2017-03-02T02:44:31Z</value>
    </field>
    <field name="Objective-ModificationStamp">
      <value order="0">2017-03-02T02:44:27Z</value>
    </field>
    <field name="Objective-Owner">
      <value order="0">Lauren Fletcher</value>
    </field>
    <field name="Objective-Path">
      <value order="0">Objective Global Folder:ENVIRONMENTAL MANAGEMENT:Stakeholder Management:Ngati Tuwharetoa:Ngati Tuwharetoa Genesis Energy Committee:Applications:Application forms:2017 Forms</value>
    </field>
    <field name="Objective-Parent">
      <value order="0">2017 Forms</value>
    </field>
    <field name="Objective-State">
      <value order="0">Published</value>
    </field>
    <field name="Objective-VersionId">
      <value order="0">vA1596396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qA32171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">
      <field name="Objective-Author(s)">
        <value order="0"/>
      </field>
      <field name="Objective-Summary Notes">
        <value order="0"/>
      </field>
      <field name="Objective-Review Date">
        <value order="0"/>
      </field>
      <field name="Objective-Project Number">
        <value order="0"/>
      </field>
      <field name="Objective-Work Order Number">
        <value order="0"/>
      </field>
      <field name="Objective-Document Sub Typ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AF037AF0-180F-4C0D-A915-78BD89B1AE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3D346DCC79050110E0530A0114AE30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Genesis Energy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Simmonds (TKU)</dc:creator>
  <cp:lastModifiedBy>Alex Good</cp:lastModifiedBy>
  <cp:revision>9</cp:revision>
  <cp:lastPrinted>2021-06-03T02:43:00Z</cp:lastPrinted>
  <dcterms:created xsi:type="dcterms:W3CDTF">2022-06-16T22:25:00Z</dcterms:created>
  <dcterms:modified xsi:type="dcterms:W3CDTF">2023-08-07T22:11:00Z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A1239041</vt:lpwstr>
  </property>
  <property fmtid="{D5CDD505-2E9C-101B-9397-08002B2CF9AE}" pid="4" name="Objective-Title">
    <vt:lpwstr>NTGEC 2017 Education, Health and Wellbeing Application Form</vt:lpwstr>
  </property>
  <property fmtid="{D5CDD505-2E9C-101B-9397-08002B2CF9AE}" pid="5" name="Objective-Comment">
    <vt:lpwstr/>
  </property>
  <property fmtid="{D5CDD505-2E9C-101B-9397-08002B2CF9AE}" pid="6" name="Objective-CreationStamp">
    <vt:filetime>2017-03-02T02:44:23Z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2017-03-02T02:44:31Z</vt:filetime>
  </property>
  <property fmtid="{D5CDD505-2E9C-101B-9397-08002B2CF9AE}" pid="10" name="Objective-ModificationStamp">
    <vt:filetime>2017-03-02T02:44:32Z</vt:filetime>
  </property>
  <property fmtid="{D5CDD505-2E9C-101B-9397-08002B2CF9AE}" pid="11" name="Objective-Owner">
    <vt:lpwstr>Lauren Fletcher</vt:lpwstr>
  </property>
  <property fmtid="{D5CDD505-2E9C-101B-9397-08002B2CF9AE}" pid="12" name="Objective-Path">
    <vt:lpwstr>Objective Global Folder:ENVIRONMENTAL MANAGEMENT:Stakeholder Management:Ngati Tuwharetoa:Ngati Tuwharetoa Genesis Energy Committee:Applications:Application forms:2017 Forms:</vt:lpwstr>
  </property>
  <property fmtid="{D5CDD505-2E9C-101B-9397-08002B2CF9AE}" pid="13" name="Objective-Parent">
    <vt:lpwstr>2017 Forms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EM-STMN-014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Project Number [system]">
    <vt:lpwstr/>
  </property>
  <property fmtid="{D5CDD505-2E9C-101B-9397-08002B2CF9AE}" pid="22" name="Objective-Document Sub Type [system]">
    <vt:lpwstr/>
  </property>
  <property fmtid="{D5CDD505-2E9C-101B-9397-08002B2CF9AE}" pid="23" name="Objective-Author(s) [system]">
    <vt:lpwstr/>
  </property>
  <property fmtid="{D5CDD505-2E9C-101B-9397-08002B2CF9AE}" pid="24" name="Objective-Work Order Number [system]">
    <vt:lpwstr/>
  </property>
  <property fmtid="{D5CDD505-2E9C-101B-9397-08002B2CF9AE}" pid="25" name="Objective-Summary Notes [system]">
    <vt:lpwstr/>
  </property>
  <property fmtid="{D5CDD505-2E9C-101B-9397-08002B2CF9AE}" pid="26" name="Objective-Review Date [system]">
    <vt:lpwstr/>
  </property>
  <property fmtid="{D5CDD505-2E9C-101B-9397-08002B2CF9AE}" pid="27" name="Objective-Description">
    <vt:lpwstr/>
  </property>
  <property fmtid="{D5CDD505-2E9C-101B-9397-08002B2CF9AE}" pid="28" name="Objective-VersionId">
    <vt:lpwstr>vA1596396</vt:lpwstr>
  </property>
  <property fmtid="{D5CDD505-2E9C-101B-9397-08002B2CF9AE}" pid="29" name="Objective-Author(s)">
    <vt:lpwstr/>
  </property>
  <property fmtid="{D5CDD505-2E9C-101B-9397-08002B2CF9AE}" pid="30" name="Objective-Summary Notes">
    <vt:lpwstr/>
  </property>
  <property fmtid="{D5CDD505-2E9C-101B-9397-08002B2CF9AE}" pid="31" name="Objective-Review Date">
    <vt:lpwstr/>
  </property>
  <property fmtid="{D5CDD505-2E9C-101B-9397-08002B2CF9AE}" pid="32" name="Objective-Project Number">
    <vt:lpwstr/>
  </property>
  <property fmtid="{D5CDD505-2E9C-101B-9397-08002B2CF9AE}" pid="33" name="Objective-Work Order Number">
    <vt:lpwstr/>
  </property>
  <property fmtid="{D5CDD505-2E9C-101B-9397-08002B2CF9AE}" pid="34" name="Objective-Document Sub Type">
    <vt:lpwstr/>
  </property>
</Properties>
</file>